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63B" w:rsidRDefault="00054C47" w:rsidP="009628F6">
      <w:bookmarkStart w:id="0" w:name="_GoBack"/>
      <w:bookmarkEnd w:id="0"/>
      <w:r w:rsidRPr="00A40872">
        <w:rPr>
          <w:noProof/>
        </w:rPr>
        <w:drawing>
          <wp:inline distT="0" distB="0" distL="0" distR="0" wp14:anchorId="2E5A32A4" wp14:editId="5555892E">
            <wp:extent cx="1856393" cy="609653"/>
            <wp:effectExtent l="0" t="0" r="0" b="0"/>
            <wp:docPr id="2" name="Picture 2" descr="Minnesota Department of Education" title="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E-3 Logo Tes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6393" cy="609653"/>
                    </a:xfrm>
                    <a:prstGeom prst="rect">
                      <a:avLst/>
                    </a:prstGeom>
                  </pic:spPr>
                </pic:pic>
              </a:graphicData>
            </a:graphic>
          </wp:inline>
        </w:drawing>
      </w:r>
    </w:p>
    <w:p w:rsidR="009C7E8C" w:rsidRPr="00CC3635" w:rsidRDefault="009C7E8C" w:rsidP="009C7E8C">
      <w:pPr>
        <w:jc w:val="center"/>
        <w:rPr>
          <w:rFonts w:asciiTheme="minorHAnsi" w:hAnsiTheme="minorHAnsi"/>
          <w:b/>
          <w:sz w:val="28"/>
          <w:szCs w:val="28"/>
        </w:rPr>
      </w:pPr>
      <w:r w:rsidRPr="00CC3635">
        <w:rPr>
          <w:rFonts w:asciiTheme="minorHAnsi" w:hAnsiTheme="minorHAnsi"/>
          <w:b/>
          <w:sz w:val="28"/>
          <w:szCs w:val="28"/>
        </w:rPr>
        <w:t>Governor’s PreK – 12 Budget</w:t>
      </w:r>
    </w:p>
    <w:p w:rsidR="001D6BDE" w:rsidRPr="00CC3635" w:rsidRDefault="00CC3635" w:rsidP="00CC3635">
      <w:pPr>
        <w:jc w:val="center"/>
        <w:rPr>
          <w:rFonts w:asciiTheme="minorHAnsi" w:hAnsiTheme="minorHAnsi"/>
          <w:b/>
          <w:sz w:val="24"/>
          <w:szCs w:val="24"/>
        </w:rPr>
      </w:pPr>
      <w:r w:rsidRPr="00CC3635">
        <w:rPr>
          <w:rFonts w:asciiTheme="minorHAnsi" w:hAnsiTheme="minorHAnsi"/>
          <w:b/>
          <w:sz w:val="24"/>
          <w:szCs w:val="24"/>
        </w:rPr>
        <w:t>$604</w:t>
      </w:r>
      <w:r w:rsidR="001D6BDE" w:rsidRPr="00CC3635">
        <w:rPr>
          <w:rFonts w:asciiTheme="minorHAnsi" w:hAnsiTheme="minorHAnsi"/>
          <w:b/>
          <w:sz w:val="24"/>
          <w:szCs w:val="24"/>
        </w:rPr>
        <w:t xml:space="preserve"> million in FY18/19 to support s</w:t>
      </w:r>
      <w:r>
        <w:rPr>
          <w:rFonts w:asciiTheme="minorHAnsi" w:hAnsiTheme="minorHAnsi"/>
          <w:b/>
          <w:sz w:val="24"/>
          <w:szCs w:val="24"/>
        </w:rPr>
        <w:t>tudents, families and educators</w:t>
      </w:r>
    </w:p>
    <w:p w:rsidR="00CC3635" w:rsidRDefault="00CC3635" w:rsidP="00CC3635">
      <w:pPr>
        <w:jc w:val="center"/>
        <w:rPr>
          <w:rFonts w:eastAsia="Times New Roman"/>
        </w:rPr>
      </w:pPr>
      <w:r>
        <w:rPr>
          <w:rFonts w:eastAsia="Times New Roman"/>
        </w:rPr>
        <w:t>"Education is the Engine to Opportunity and Success."</w:t>
      </w:r>
    </w:p>
    <w:p w:rsidR="009C7E8C" w:rsidRPr="0089615F" w:rsidRDefault="00614E41" w:rsidP="009628F6">
      <w:pPr>
        <w:rPr>
          <w:rFonts w:asciiTheme="minorHAnsi" w:hAnsiTheme="minorHAnsi"/>
          <w:b/>
        </w:rPr>
      </w:pPr>
      <w:r w:rsidRPr="0089615F">
        <w:rPr>
          <w:rFonts w:asciiTheme="minorHAnsi" w:hAnsiTheme="minorHAnsi"/>
          <w:b/>
        </w:rPr>
        <w:t>Meeting the N</w:t>
      </w:r>
      <w:r w:rsidR="009C7E8C" w:rsidRPr="0089615F">
        <w:rPr>
          <w:rFonts w:asciiTheme="minorHAnsi" w:hAnsiTheme="minorHAnsi"/>
          <w:b/>
        </w:rPr>
        <w:t xml:space="preserve">eeds of </w:t>
      </w:r>
      <w:r w:rsidR="007E1117" w:rsidRPr="0089615F">
        <w:rPr>
          <w:rFonts w:asciiTheme="minorHAnsi" w:hAnsiTheme="minorHAnsi"/>
          <w:b/>
        </w:rPr>
        <w:t xml:space="preserve">Students and </w:t>
      </w:r>
      <w:r w:rsidR="009C7E8C" w:rsidRPr="0089615F">
        <w:rPr>
          <w:rFonts w:asciiTheme="minorHAnsi" w:hAnsiTheme="minorHAnsi"/>
          <w:b/>
        </w:rPr>
        <w:t>Schools</w:t>
      </w:r>
      <w:r w:rsidR="007E1117" w:rsidRPr="0089615F">
        <w:rPr>
          <w:rFonts w:asciiTheme="minorHAnsi" w:hAnsiTheme="minorHAnsi"/>
          <w:b/>
        </w:rPr>
        <w:t xml:space="preserve"> </w:t>
      </w:r>
    </w:p>
    <w:p w:rsidR="009C7E8C" w:rsidRPr="0089615F" w:rsidRDefault="00F51174" w:rsidP="00F51174">
      <w:pPr>
        <w:pStyle w:val="ListParagraph"/>
        <w:numPr>
          <w:ilvl w:val="0"/>
          <w:numId w:val="30"/>
        </w:numPr>
        <w:rPr>
          <w:rFonts w:asciiTheme="minorHAnsi" w:hAnsiTheme="minorHAnsi"/>
        </w:rPr>
      </w:pPr>
      <w:r w:rsidRPr="0089615F">
        <w:rPr>
          <w:rFonts w:asciiTheme="minorHAnsi" w:hAnsiTheme="minorHAnsi"/>
          <w:b/>
        </w:rPr>
        <w:t>General Education Formula Increase</w:t>
      </w:r>
      <w:r w:rsidRPr="0089615F">
        <w:rPr>
          <w:rFonts w:asciiTheme="minorHAnsi" w:hAnsiTheme="minorHAnsi"/>
        </w:rPr>
        <w:t xml:space="preserve">. </w:t>
      </w:r>
      <w:r w:rsidR="009C7E8C" w:rsidRPr="0089615F">
        <w:rPr>
          <w:rFonts w:asciiTheme="minorHAnsi" w:hAnsiTheme="minorHAnsi"/>
        </w:rPr>
        <w:t xml:space="preserve">Increases the General Education Basic Formula by 2 percent in FY2018 and an additional 2 percent in FY2019, a </w:t>
      </w:r>
      <w:r w:rsidRPr="0089615F">
        <w:rPr>
          <w:rFonts w:asciiTheme="minorHAnsi" w:hAnsiTheme="minorHAnsi"/>
        </w:rPr>
        <w:t>$370 million</w:t>
      </w:r>
      <w:r w:rsidR="009C7E8C" w:rsidRPr="0089615F">
        <w:rPr>
          <w:rFonts w:asciiTheme="minorHAnsi" w:hAnsiTheme="minorHAnsi"/>
        </w:rPr>
        <w:t xml:space="preserve"> increase. This will increase the per pupil formula by $121, from $6067 to $6,188 in FY2018 and by an additional $124 to $6,312 in FY2019.</w:t>
      </w:r>
    </w:p>
    <w:p w:rsidR="009C7E8C" w:rsidRPr="0089615F" w:rsidRDefault="00F51174" w:rsidP="00F51174">
      <w:pPr>
        <w:pStyle w:val="ListParagraph"/>
        <w:numPr>
          <w:ilvl w:val="0"/>
          <w:numId w:val="30"/>
        </w:numPr>
        <w:rPr>
          <w:rFonts w:asciiTheme="minorHAnsi" w:hAnsiTheme="minorHAnsi"/>
        </w:rPr>
      </w:pPr>
      <w:r w:rsidRPr="0089615F">
        <w:rPr>
          <w:rFonts w:asciiTheme="minorHAnsi" w:hAnsiTheme="minorHAnsi"/>
          <w:b/>
        </w:rPr>
        <w:t>Special Education Increase</w:t>
      </w:r>
      <w:r w:rsidRPr="0089615F">
        <w:rPr>
          <w:rFonts w:asciiTheme="minorHAnsi" w:hAnsiTheme="minorHAnsi"/>
        </w:rPr>
        <w:t xml:space="preserve">. </w:t>
      </w:r>
      <w:r w:rsidR="009C7E8C" w:rsidRPr="0089615F">
        <w:rPr>
          <w:rFonts w:asciiTheme="minorHAnsi" w:hAnsiTheme="minorHAnsi"/>
        </w:rPr>
        <w:t xml:space="preserve">Increases </w:t>
      </w:r>
      <w:r w:rsidR="00353435" w:rsidRPr="0089615F">
        <w:rPr>
          <w:rFonts w:asciiTheme="minorHAnsi" w:hAnsiTheme="minorHAnsi"/>
        </w:rPr>
        <w:t xml:space="preserve">state </w:t>
      </w:r>
      <w:r w:rsidR="009C7E8C" w:rsidRPr="0089615F">
        <w:rPr>
          <w:rFonts w:asciiTheme="minorHAnsi" w:hAnsiTheme="minorHAnsi"/>
        </w:rPr>
        <w:t>spe</w:t>
      </w:r>
      <w:r w:rsidR="00CC3635">
        <w:rPr>
          <w:rFonts w:asciiTheme="minorHAnsi" w:hAnsiTheme="minorHAnsi"/>
        </w:rPr>
        <w:t>cial education spending by $40 million</w:t>
      </w:r>
      <w:r w:rsidR="009C7E8C" w:rsidRPr="0089615F">
        <w:rPr>
          <w:rFonts w:asciiTheme="minorHAnsi" w:hAnsiTheme="minorHAnsi"/>
        </w:rPr>
        <w:t xml:space="preserve"> in the FY2018/2019 biennium. This will reduce the statewide</w:t>
      </w:r>
      <w:r w:rsidR="00353435" w:rsidRPr="0089615F">
        <w:rPr>
          <w:rFonts w:asciiTheme="minorHAnsi" w:hAnsiTheme="minorHAnsi"/>
        </w:rPr>
        <w:t xml:space="preserve"> special educa</w:t>
      </w:r>
      <w:r w:rsidRPr="0089615F">
        <w:rPr>
          <w:rFonts w:asciiTheme="minorHAnsi" w:hAnsiTheme="minorHAnsi"/>
        </w:rPr>
        <w:t>tion cross subsidy by about $20 million</w:t>
      </w:r>
      <w:r w:rsidR="00353435" w:rsidRPr="0089615F">
        <w:rPr>
          <w:rFonts w:asciiTheme="minorHAnsi" w:hAnsiTheme="minorHAnsi"/>
        </w:rPr>
        <w:t>, and allow school districts and charter schools to better serve the 133,678 children and youth who receive special education services.</w:t>
      </w:r>
    </w:p>
    <w:p w:rsidR="009C7E8C" w:rsidRPr="0089615F" w:rsidRDefault="00353435" w:rsidP="00F51174">
      <w:pPr>
        <w:pStyle w:val="ListParagraph"/>
        <w:numPr>
          <w:ilvl w:val="0"/>
          <w:numId w:val="30"/>
        </w:numPr>
        <w:rPr>
          <w:rFonts w:asciiTheme="minorHAnsi" w:hAnsiTheme="minorHAnsi"/>
        </w:rPr>
      </w:pPr>
      <w:r w:rsidRPr="0089615F">
        <w:rPr>
          <w:rFonts w:asciiTheme="minorHAnsi" w:hAnsiTheme="minorHAnsi"/>
          <w:b/>
        </w:rPr>
        <w:t>Debt Service Equalization</w:t>
      </w:r>
      <w:r w:rsidRPr="0089615F">
        <w:rPr>
          <w:rFonts w:asciiTheme="minorHAnsi" w:hAnsiTheme="minorHAnsi"/>
        </w:rPr>
        <w:t xml:space="preserve"> (Tax bill)</w:t>
      </w:r>
      <w:r w:rsidR="00F51174" w:rsidRPr="0089615F">
        <w:rPr>
          <w:rFonts w:asciiTheme="minorHAnsi" w:hAnsiTheme="minorHAnsi"/>
        </w:rPr>
        <w:t xml:space="preserve"> Increases the state share of school deb</w:t>
      </w:r>
      <w:r w:rsidR="00CC3635">
        <w:rPr>
          <w:rFonts w:asciiTheme="minorHAnsi" w:hAnsiTheme="minorHAnsi"/>
        </w:rPr>
        <w:t>t service revenue a total of $20</w:t>
      </w:r>
      <w:r w:rsidR="00F51174" w:rsidRPr="0089615F">
        <w:rPr>
          <w:rFonts w:asciiTheme="minorHAnsi" w:hAnsiTheme="minorHAnsi"/>
        </w:rPr>
        <w:t xml:space="preserve"> million for FY2018/2019.  Debt service equalization aid helps ensure that school districts regardless of property wealth, can provide adequate facilities for their students.  This will increase the number of school districts receiving debt service aid from 40 to 61, and increase the amount of aid for 38 of the 40 districts.</w:t>
      </w:r>
    </w:p>
    <w:p w:rsidR="0063130B" w:rsidRPr="0089615F" w:rsidRDefault="0063130B" w:rsidP="00F51174">
      <w:pPr>
        <w:pStyle w:val="ListParagraph"/>
        <w:numPr>
          <w:ilvl w:val="0"/>
          <w:numId w:val="30"/>
        </w:numPr>
        <w:rPr>
          <w:rFonts w:asciiTheme="minorHAnsi" w:hAnsiTheme="minorHAnsi"/>
        </w:rPr>
      </w:pPr>
      <w:r w:rsidRPr="0089615F">
        <w:rPr>
          <w:rFonts w:asciiTheme="minorHAnsi" w:hAnsiTheme="minorHAnsi"/>
          <w:b/>
        </w:rPr>
        <w:t xml:space="preserve">American Indian Tribal Contract Aid.  </w:t>
      </w:r>
      <w:r w:rsidRPr="0089615F">
        <w:rPr>
          <w:rFonts w:asciiTheme="minorHAnsi" w:hAnsiTheme="minorHAnsi"/>
        </w:rPr>
        <w:t>$4.4 million to make permanent the funding increases to American Indian Tribal Contract aid made in FY16. Without these funds 759 students in 4 Bureau of Indian Education schools will see a 45 percent decrease in state funding.</w:t>
      </w:r>
    </w:p>
    <w:p w:rsidR="00353435" w:rsidRPr="0089615F" w:rsidRDefault="00614E41" w:rsidP="009628F6">
      <w:pPr>
        <w:rPr>
          <w:rFonts w:asciiTheme="minorHAnsi" w:hAnsiTheme="minorHAnsi"/>
          <w:b/>
        </w:rPr>
      </w:pPr>
      <w:r w:rsidRPr="0089615F">
        <w:rPr>
          <w:rFonts w:asciiTheme="minorHAnsi" w:hAnsiTheme="minorHAnsi"/>
          <w:b/>
        </w:rPr>
        <w:t>Investing in Our Earliest Learners</w:t>
      </w:r>
    </w:p>
    <w:p w:rsidR="00614E41" w:rsidRPr="0089615F" w:rsidRDefault="00614E41" w:rsidP="00614E41">
      <w:pPr>
        <w:pStyle w:val="ListParagraph"/>
        <w:numPr>
          <w:ilvl w:val="0"/>
          <w:numId w:val="30"/>
        </w:numPr>
        <w:rPr>
          <w:rFonts w:asciiTheme="minorHAnsi" w:hAnsiTheme="minorHAnsi"/>
          <w:b/>
        </w:rPr>
      </w:pPr>
      <w:r w:rsidRPr="0089615F">
        <w:rPr>
          <w:rFonts w:asciiTheme="minorHAnsi" w:hAnsiTheme="minorHAnsi"/>
          <w:b/>
        </w:rPr>
        <w:t xml:space="preserve">Voluntary Prekindergarten. </w:t>
      </w:r>
      <w:r w:rsidRPr="0089615F">
        <w:rPr>
          <w:rFonts w:asciiTheme="minorHAnsi" w:hAnsiTheme="minorHAnsi"/>
        </w:rPr>
        <w:t xml:space="preserve">Increases funding for the voluntary prekindergarten program </w:t>
      </w:r>
      <w:r w:rsidR="000C6D6D" w:rsidRPr="0089615F">
        <w:rPr>
          <w:rFonts w:asciiTheme="minorHAnsi" w:hAnsiTheme="minorHAnsi"/>
        </w:rPr>
        <w:t xml:space="preserve">by $74 million over the biennium </w:t>
      </w:r>
      <w:r w:rsidR="00DE0253">
        <w:rPr>
          <w:rFonts w:asciiTheme="minorHAnsi" w:hAnsiTheme="minorHAnsi"/>
        </w:rPr>
        <w:t>to serve an additional 6</w:t>
      </w:r>
      <w:r w:rsidRPr="0089615F">
        <w:rPr>
          <w:rFonts w:asciiTheme="minorHAnsi" w:hAnsiTheme="minorHAnsi"/>
        </w:rPr>
        <w:t>,000 students</w:t>
      </w:r>
      <w:r w:rsidR="000C6D6D" w:rsidRPr="0089615F">
        <w:rPr>
          <w:rFonts w:asciiTheme="minorHAnsi" w:hAnsiTheme="minorHAnsi"/>
        </w:rPr>
        <w:t>. The governor’s proposal would ensure that mo</w:t>
      </w:r>
      <w:r w:rsidRPr="0089615F">
        <w:rPr>
          <w:rFonts w:asciiTheme="minorHAnsi" w:hAnsiTheme="minorHAnsi"/>
        </w:rPr>
        <w:t>re students will be able to enter the program every year.</w:t>
      </w:r>
    </w:p>
    <w:p w:rsidR="00614E41" w:rsidRPr="0089615F" w:rsidRDefault="00614E41" w:rsidP="00614E41">
      <w:pPr>
        <w:pStyle w:val="ListParagraph"/>
        <w:numPr>
          <w:ilvl w:val="0"/>
          <w:numId w:val="30"/>
        </w:numPr>
        <w:rPr>
          <w:rFonts w:asciiTheme="minorHAnsi" w:hAnsiTheme="minorHAnsi"/>
          <w:b/>
        </w:rPr>
      </w:pPr>
      <w:r w:rsidRPr="0089615F">
        <w:rPr>
          <w:rFonts w:asciiTheme="minorHAnsi" w:hAnsiTheme="minorHAnsi"/>
          <w:b/>
        </w:rPr>
        <w:t xml:space="preserve">Help Me Grow. </w:t>
      </w:r>
      <w:r w:rsidR="000C6D6D" w:rsidRPr="0089615F">
        <w:rPr>
          <w:rFonts w:asciiTheme="minorHAnsi" w:hAnsiTheme="minorHAnsi"/>
        </w:rPr>
        <w:t>$3 million over the biennium to expand</w:t>
      </w:r>
      <w:r w:rsidRPr="0089615F">
        <w:rPr>
          <w:rFonts w:asciiTheme="minorHAnsi" w:hAnsiTheme="minorHAnsi"/>
        </w:rPr>
        <w:t xml:space="preserve"> the current Help Me Grow system to develop a comprehensive statewide, coordinated system of early identification, referral and follow-up for up to 630,000 children prenatal to age 8 and their families.</w:t>
      </w:r>
    </w:p>
    <w:p w:rsidR="00614E41" w:rsidRPr="0089615F" w:rsidRDefault="00614E41" w:rsidP="00614E41">
      <w:pPr>
        <w:pStyle w:val="ListParagraph"/>
        <w:numPr>
          <w:ilvl w:val="0"/>
          <w:numId w:val="30"/>
        </w:numPr>
        <w:rPr>
          <w:rFonts w:asciiTheme="minorHAnsi" w:hAnsiTheme="minorHAnsi"/>
        </w:rPr>
      </w:pPr>
      <w:r w:rsidRPr="0089615F">
        <w:rPr>
          <w:rFonts w:asciiTheme="minorHAnsi" w:hAnsiTheme="minorHAnsi"/>
          <w:b/>
        </w:rPr>
        <w:t xml:space="preserve">Early Learning Scholarship Expansion.  </w:t>
      </w:r>
      <w:r w:rsidRPr="0089615F">
        <w:rPr>
          <w:rFonts w:asciiTheme="minorHAnsi" w:hAnsiTheme="minorHAnsi"/>
        </w:rPr>
        <w:t>Increases children’s access to high quality early care and education programs by expanding access to children ages zero to five.</w:t>
      </w:r>
    </w:p>
    <w:p w:rsidR="001D6BDE" w:rsidRDefault="001D6BDE" w:rsidP="009628F6">
      <w:pPr>
        <w:rPr>
          <w:rFonts w:asciiTheme="minorHAnsi" w:hAnsiTheme="minorHAnsi"/>
          <w:b/>
        </w:rPr>
      </w:pPr>
    </w:p>
    <w:p w:rsidR="009C7E8C" w:rsidRPr="0089615F" w:rsidRDefault="007E1117" w:rsidP="009628F6">
      <w:pPr>
        <w:rPr>
          <w:rFonts w:asciiTheme="minorHAnsi" w:hAnsiTheme="minorHAnsi"/>
          <w:b/>
        </w:rPr>
      </w:pPr>
      <w:r w:rsidRPr="0089615F">
        <w:rPr>
          <w:rFonts w:asciiTheme="minorHAnsi" w:hAnsiTheme="minorHAnsi"/>
          <w:b/>
        </w:rPr>
        <w:lastRenderedPageBreak/>
        <w:t>C</w:t>
      </w:r>
      <w:r w:rsidR="000C6D6D" w:rsidRPr="0089615F">
        <w:rPr>
          <w:rFonts w:asciiTheme="minorHAnsi" w:hAnsiTheme="minorHAnsi"/>
          <w:b/>
        </w:rPr>
        <w:t>ommunity Supports</w:t>
      </w:r>
    </w:p>
    <w:p w:rsidR="000C6D6D" w:rsidRPr="0089615F" w:rsidRDefault="000C6D6D" w:rsidP="000C6D6D">
      <w:pPr>
        <w:pStyle w:val="ListParagraph"/>
        <w:numPr>
          <w:ilvl w:val="0"/>
          <w:numId w:val="31"/>
        </w:numPr>
        <w:rPr>
          <w:rFonts w:asciiTheme="minorHAnsi" w:hAnsiTheme="minorHAnsi"/>
          <w:b/>
        </w:rPr>
      </w:pPr>
      <w:r w:rsidRPr="0089615F">
        <w:rPr>
          <w:rFonts w:asciiTheme="minorHAnsi" w:hAnsiTheme="minorHAnsi"/>
          <w:b/>
        </w:rPr>
        <w:t xml:space="preserve">Education Partnerships and Transformation Zones. </w:t>
      </w:r>
      <w:r w:rsidRPr="0089615F">
        <w:rPr>
          <w:rFonts w:asciiTheme="minorHAnsi" w:hAnsiTheme="minorHAnsi"/>
        </w:rPr>
        <w:t xml:space="preserve"> Emphasizes local collaboration and solutions focused on academic achievement and youth development by increasing funding for the Minnesota’s Education Partnership Program and Transformation Zones.  Combined, the Northside Achievement Zone, St. Paul Promise Neighborhood, Jones Family Foundation, Independent School District 742 and the Northfield Healthy Community Initiative currently serve over 24,000 children. $1 million over the biennium will allow </w:t>
      </w:r>
      <w:r w:rsidR="007E1117" w:rsidRPr="0089615F">
        <w:rPr>
          <w:rFonts w:asciiTheme="minorHAnsi" w:hAnsiTheme="minorHAnsi"/>
        </w:rPr>
        <w:t>these entities to continue to support and increase the number of children and families served.</w:t>
      </w:r>
    </w:p>
    <w:p w:rsidR="007E1117" w:rsidRPr="0089615F" w:rsidRDefault="007E1117" w:rsidP="000C6D6D">
      <w:pPr>
        <w:pStyle w:val="ListParagraph"/>
        <w:numPr>
          <w:ilvl w:val="0"/>
          <w:numId w:val="31"/>
        </w:numPr>
        <w:rPr>
          <w:rFonts w:asciiTheme="minorHAnsi" w:hAnsiTheme="minorHAnsi"/>
        </w:rPr>
      </w:pPr>
      <w:r w:rsidRPr="0089615F">
        <w:rPr>
          <w:rFonts w:asciiTheme="minorHAnsi" w:hAnsiTheme="minorHAnsi"/>
          <w:b/>
        </w:rPr>
        <w:t xml:space="preserve">Full Service Community Schools.  </w:t>
      </w:r>
      <w:r w:rsidRPr="0089615F">
        <w:rPr>
          <w:rFonts w:asciiTheme="minorHAnsi" w:hAnsiTheme="minorHAnsi"/>
        </w:rPr>
        <w:t>Provides $2 million over the biennium to order to reach more children and improve the quality and outcomes of the services provided.</w:t>
      </w:r>
      <w:r w:rsidR="00090519" w:rsidRPr="0089615F">
        <w:rPr>
          <w:rFonts w:asciiTheme="minorHAnsi" w:hAnsiTheme="minorHAnsi"/>
        </w:rPr>
        <w:t xml:space="preserve"> There are currently 13 full service commu</w:t>
      </w:r>
      <w:r w:rsidR="00A2279A">
        <w:rPr>
          <w:rFonts w:asciiTheme="minorHAnsi" w:hAnsiTheme="minorHAnsi"/>
        </w:rPr>
        <w:t>nity schools. This funding could</w:t>
      </w:r>
      <w:r w:rsidR="00090519" w:rsidRPr="0089615F">
        <w:rPr>
          <w:rFonts w:asciiTheme="minorHAnsi" w:hAnsiTheme="minorHAnsi"/>
        </w:rPr>
        <w:t xml:space="preserve"> allow more schools into the program.</w:t>
      </w:r>
    </w:p>
    <w:p w:rsidR="009C7E8C" w:rsidRPr="0089615F" w:rsidRDefault="007E1117" w:rsidP="009628F6">
      <w:pPr>
        <w:rPr>
          <w:rFonts w:asciiTheme="minorHAnsi" w:hAnsiTheme="minorHAnsi"/>
          <w:b/>
        </w:rPr>
      </w:pPr>
      <w:r w:rsidRPr="0089615F">
        <w:rPr>
          <w:rFonts w:asciiTheme="minorHAnsi" w:hAnsiTheme="minorHAnsi"/>
          <w:b/>
        </w:rPr>
        <w:t>Supporting</w:t>
      </w:r>
      <w:r w:rsidR="001F4FBB" w:rsidRPr="0089615F">
        <w:rPr>
          <w:rFonts w:asciiTheme="minorHAnsi" w:hAnsiTheme="minorHAnsi"/>
          <w:b/>
        </w:rPr>
        <w:t xml:space="preserve"> Educators</w:t>
      </w:r>
    </w:p>
    <w:p w:rsidR="001F4FBB" w:rsidRPr="0089615F" w:rsidRDefault="001F4FBB" w:rsidP="001F4FBB">
      <w:pPr>
        <w:pStyle w:val="ListParagraph"/>
        <w:numPr>
          <w:ilvl w:val="0"/>
          <w:numId w:val="30"/>
        </w:numPr>
        <w:rPr>
          <w:rFonts w:asciiTheme="minorHAnsi" w:hAnsiTheme="minorHAnsi"/>
        </w:rPr>
      </w:pPr>
      <w:r w:rsidRPr="0089615F">
        <w:rPr>
          <w:rFonts w:asciiTheme="minorHAnsi" w:hAnsiTheme="minorHAnsi"/>
          <w:b/>
        </w:rPr>
        <w:t>Student Support Staff.</w:t>
      </w:r>
      <w:r w:rsidRPr="0089615F">
        <w:rPr>
          <w:rFonts w:asciiTheme="minorHAnsi" w:hAnsiTheme="minorHAnsi"/>
        </w:rPr>
        <w:t xml:space="preserve"> Addresses shortages of student support staff by providing $4 million in grants to schools to hire more student support services personnel.</w:t>
      </w:r>
      <w:r w:rsidRPr="0089615F">
        <w:rPr>
          <w:rFonts w:asciiTheme="minorHAnsi" w:hAnsiTheme="minorHAnsi"/>
          <w:b/>
        </w:rPr>
        <w:t xml:space="preserve">  </w:t>
      </w:r>
      <w:r w:rsidR="00090519" w:rsidRPr="0089615F">
        <w:rPr>
          <w:rFonts w:asciiTheme="minorHAnsi" w:hAnsiTheme="minorHAnsi"/>
        </w:rPr>
        <w:t>Last year’s funding allowed schools to hire 77 additional staff.  The proposed funding could allow schools to add up to</w:t>
      </w:r>
      <w:r w:rsidR="00090519" w:rsidRPr="0089615F">
        <w:rPr>
          <w:rFonts w:asciiTheme="minorHAnsi" w:hAnsiTheme="minorHAnsi"/>
          <w:b/>
        </w:rPr>
        <w:t xml:space="preserve"> </w:t>
      </w:r>
      <w:r w:rsidRPr="0089615F">
        <w:rPr>
          <w:rFonts w:asciiTheme="minorHAnsi" w:hAnsiTheme="minorHAnsi"/>
        </w:rPr>
        <w:t xml:space="preserve">30 </w:t>
      </w:r>
      <w:r w:rsidR="00090519" w:rsidRPr="0089615F">
        <w:rPr>
          <w:rFonts w:asciiTheme="minorHAnsi" w:hAnsiTheme="minorHAnsi"/>
        </w:rPr>
        <w:t xml:space="preserve">more </w:t>
      </w:r>
      <w:r w:rsidRPr="0089615F">
        <w:rPr>
          <w:rFonts w:asciiTheme="minorHAnsi" w:hAnsiTheme="minorHAnsi"/>
        </w:rPr>
        <w:t>new staff</w:t>
      </w:r>
      <w:r w:rsidR="00090519" w:rsidRPr="0089615F">
        <w:rPr>
          <w:rFonts w:asciiTheme="minorHAnsi" w:hAnsiTheme="minorHAnsi"/>
        </w:rPr>
        <w:t>.</w:t>
      </w:r>
    </w:p>
    <w:p w:rsidR="00582034" w:rsidRPr="0089615F" w:rsidRDefault="00582034" w:rsidP="00582034">
      <w:pPr>
        <w:pStyle w:val="ListParagraph"/>
        <w:numPr>
          <w:ilvl w:val="0"/>
          <w:numId w:val="30"/>
        </w:numPr>
        <w:rPr>
          <w:rFonts w:asciiTheme="minorHAnsi" w:hAnsiTheme="minorHAnsi"/>
        </w:rPr>
      </w:pPr>
      <w:r w:rsidRPr="0089615F">
        <w:rPr>
          <w:rFonts w:asciiTheme="minorHAnsi" w:hAnsiTheme="minorHAnsi"/>
          <w:b/>
        </w:rPr>
        <w:t xml:space="preserve">Online IEP Funding.  </w:t>
      </w:r>
      <w:r w:rsidRPr="0089615F">
        <w:rPr>
          <w:rFonts w:asciiTheme="minorHAnsi" w:hAnsiTheme="minorHAnsi"/>
        </w:rPr>
        <w:t>$1.4 million over the biennium to create a state online special education documentation system. This voluntary system will create a streamlined system and make it easier for teachers to complete required paperwork.</w:t>
      </w:r>
    </w:p>
    <w:p w:rsidR="00582034" w:rsidRPr="0089615F" w:rsidRDefault="0063130B" w:rsidP="0063130B">
      <w:pPr>
        <w:pStyle w:val="ListParagraph"/>
        <w:numPr>
          <w:ilvl w:val="0"/>
          <w:numId w:val="30"/>
        </w:numPr>
        <w:rPr>
          <w:rFonts w:asciiTheme="minorHAnsi" w:hAnsiTheme="minorHAnsi"/>
        </w:rPr>
      </w:pPr>
      <w:r w:rsidRPr="0089615F">
        <w:rPr>
          <w:rFonts w:asciiTheme="minorHAnsi" w:hAnsiTheme="minorHAnsi"/>
          <w:b/>
        </w:rPr>
        <w:t>Pension R</w:t>
      </w:r>
      <w:r w:rsidR="00574F7E" w:rsidRPr="0089615F">
        <w:rPr>
          <w:rFonts w:asciiTheme="minorHAnsi" w:hAnsiTheme="minorHAnsi"/>
          <w:b/>
        </w:rPr>
        <w:t>elief.</w:t>
      </w:r>
      <w:r w:rsidR="00574F7E" w:rsidRPr="0089615F">
        <w:rPr>
          <w:rFonts w:asciiTheme="minorHAnsi" w:hAnsiTheme="minorHAnsi"/>
        </w:rPr>
        <w:t xml:space="preserve"> Improves the Teacher Retirement Association (TRA) and St. Paul Teachers Retirement Fund Association (SPTRFA) funding status. TRA and SPTRFA serve over 188,000 active and retired preK-12 teachers, administrators, and college and university faculty. Provides $68 million in aid to school districts and charter schools to offset a proposed increase in employer contribution rates for TRA and SPTRFA.</w:t>
      </w:r>
    </w:p>
    <w:p w:rsidR="00582034" w:rsidRPr="0089615F" w:rsidRDefault="0063130B" w:rsidP="00582034">
      <w:pPr>
        <w:rPr>
          <w:rFonts w:asciiTheme="minorHAnsi" w:hAnsiTheme="minorHAnsi"/>
          <w:b/>
        </w:rPr>
      </w:pPr>
      <w:r w:rsidRPr="0089615F">
        <w:rPr>
          <w:rFonts w:asciiTheme="minorHAnsi" w:hAnsiTheme="minorHAnsi"/>
          <w:b/>
        </w:rPr>
        <w:t>A State Agency that Provides Leadership and Support</w:t>
      </w:r>
    </w:p>
    <w:p w:rsidR="00582034" w:rsidRPr="0089615F" w:rsidRDefault="00582034" w:rsidP="00582034">
      <w:pPr>
        <w:pStyle w:val="ListParagraph"/>
        <w:numPr>
          <w:ilvl w:val="0"/>
          <w:numId w:val="32"/>
        </w:numPr>
        <w:rPr>
          <w:rFonts w:asciiTheme="minorHAnsi" w:hAnsiTheme="minorHAnsi"/>
          <w:b/>
        </w:rPr>
      </w:pPr>
      <w:r w:rsidRPr="0089615F">
        <w:rPr>
          <w:rFonts w:asciiTheme="minorHAnsi" w:hAnsiTheme="minorHAnsi"/>
          <w:b/>
        </w:rPr>
        <w:t xml:space="preserve">IT and Cybersecurity.  </w:t>
      </w:r>
      <w:r w:rsidRPr="0089615F">
        <w:rPr>
          <w:rFonts w:asciiTheme="minorHAnsi" w:hAnsiTheme="minorHAnsi"/>
        </w:rPr>
        <w:t>$3.5 million over the biennium to provides crucial updates to MDE mainframe applications which were developed in 1974. These applications are used to calculate and distribute $6 billion in state aid and $380 million in federal aid annually to school districts and charter schools.</w:t>
      </w:r>
    </w:p>
    <w:p w:rsidR="001F4FBB" w:rsidRDefault="0063130B" w:rsidP="00D96F60">
      <w:pPr>
        <w:pStyle w:val="ListParagraph"/>
        <w:numPr>
          <w:ilvl w:val="0"/>
          <w:numId w:val="32"/>
        </w:numPr>
      </w:pPr>
      <w:r w:rsidRPr="001D6BDE">
        <w:rPr>
          <w:rFonts w:asciiTheme="minorHAnsi" w:hAnsiTheme="minorHAnsi"/>
          <w:b/>
        </w:rPr>
        <w:t xml:space="preserve">An Agency that Supports Schools and Families. </w:t>
      </w:r>
      <w:r w:rsidRPr="001D6BDE">
        <w:rPr>
          <w:rFonts w:asciiTheme="minorHAnsi" w:hAnsiTheme="minorHAnsi"/>
        </w:rPr>
        <w:t>Funding to maintain and enhance services to students, families and educators. $10M so that MDE can support schools in meeting their World’s Best Workforce goals, improve educational achievement, and support educators.</w:t>
      </w:r>
    </w:p>
    <w:p w:rsidR="009C7E8C" w:rsidRPr="009628F6" w:rsidRDefault="009C7E8C" w:rsidP="009628F6"/>
    <w:sectPr w:rsidR="009C7E8C" w:rsidRPr="009628F6" w:rsidSect="00A51265">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D84" w:rsidRDefault="00F32D84" w:rsidP="00232178">
      <w:pPr>
        <w:spacing w:after="0" w:line="240" w:lineRule="auto"/>
      </w:pPr>
      <w:r>
        <w:separator/>
      </w:r>
    </w:p>
  </w:endnote>
  <w:endnote w:type="continuationSeparator" w:id="0">
    <w:p w:rsidR="00F32D84" w:rsidRDefault="00F32D84" w:rsidP="0023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D04" w:rsidRDefault="00682D0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D04" w:rsidRDefault="00682D0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D04" w:rsidRDefault="00682D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D84" w:rsidRDefault="00F32D84" w:rsidP="00232178">
      <w:pPr>
        <w:spacing w:after="0" w:line="240" w:lineRule="auto"/>
      </w:pPr>
      <w:r>
        <w:separator/>
      </w:r>
    </w:p>
  </w:footnote>
  <w:footnote w:type="continuationSeparator" w:id="0">
    <w:p w:rsidR="00F32D84" w:rsidRDefault="00F32D84" w:rsidP="00232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D04" w:rsidRDefault="00682D0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D04" w:rsidRDefault="00682D0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D04" w:rsidRDefault="00682D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63E08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BA675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ACCA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86DE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4FE75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DB8F2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16D5D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66E245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E16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AADF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66CC5"/>
    <w:multiLevelType w:val="hybridMultilevel"/>
    <w:tmpl w:val="17768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573D03"/>
    <w:multiLevelType w:val="hybridMultilevel"/>
    <w:tmpl w:val="B46C1BB2"/>
    <w:lvl w:ilvl="0" w:tplc="C14AE27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642343"/>
    <w:multiLevelType w:val="hybridMultilevel"/>
    <w:tmpl w:val="0A2EF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882780"/>
    <w:multiLevelType w:val="multilevel"/>
    <w:tmpl w:val="94260236"/>
    <w:numStyleLink w:val="BulletLists"/>
  </w:abstractNum>
  <w:abstractNum w:abstractNumId="14" w15:restartNumberingAfterBreak="0">
    <w:nsid w:val="313C01E0"/>
    <w:multiLevelType w:val="multilevel"/>
    <w:tmpl w:val="94260236"/>
    <w:numStyleLink w:val="BulletLists"/>
  </w:abstractNum>
  <w:abstractNum w:abstractNumId="15" w15:restartNumberingAfterBreak="0">
    <w:nsid w:val="33811F4B"/>
    <w:multiLevelType w:val="multilevel"/>
    <w:tmpl w:val="94260236"/>
    <w:numStyleLink w:val="BulletLists"/>
  </w:abstractNum>
  <w:abstractNum w:abstractNumId="16" w15:restartNumberingAfterBreak="0">
    <w:nsid w:val="3D327A77"/>
    <w:multiLevelType w:val="hybridMultilevel"/>
    <w:tmpl w:val="51BC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7F4BA0"/>
    <w:multiLevelType w:val="hybridMultilevel"/>
    <w:tmpl w:val="E14A8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651A7"/>
    <w:multiLevelType w:val="hybridMultilevel"/>
    <w:tmpl w:val="E8A0D228"/>
    <w:lvl w:ilvl="0" w:tplc="BB02D01A">
      <w:start w:val="1"/>
      <w:numFmt w:val="bullet"/>
      <w:lvlText w:val=""/>
      <w:lvlJc w:val="left"/>
      <w:pPr>
        <w:ind w:left="720" w:hanging="360"/>
      </w:pPr>
      <w:rPr>
        <w:rFonts w:ascii="Symbol" w:hAnsi="Symbol" w:hint="default"/>
        <w:sz w:val="21"/>
        <w:szCs w:val="2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2811445"/>
    <w:multiLevelType w:val="hybridMultilevel"/>
    <w:tmpl w:val="B7E2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991FCA"/>
    <w:multiLevelType w:val="multilevel"/>
    <w:tmpl w:val="F926CB24"/>
    <w:styleLink w:val="ListNumbers"/>
    <w:lvl w:ilvl="0">
      <w:start w:val="1"/>
      <w:numFmt w:val="decimal"/>
      <w:pStyle w:val="ListNumber"/>
      <w:lvlText w:val="%1."/>
      <w:lvlJc w:val="left"/>
      <w:pPr>
        <w:ind w:left="360" w:hanging="360"/>
      </w:pPr>
      <w:rPr>
        <w:rFonts w:ascii="Arial" w:hAnsi="Arial" w:hint="default"/>
      </w:rPr>
    </w:lvl>
    <w:lvl w:ilvl="1">
      <w:start w:val="1"/>
      <w:numFmt w:val="lowerLetter"/>
      <w:pStyle w:val="ListNumber2"/>
      <w:lvlText w:val="%2)"/>
      <w:lvlJc w:val="left"/>
      <w:pPr>
        <w:ind w:left="720" w:hanging="360"/>
      </w:pPr>
      <w:rPr>
        <w:rFonts w:ascii="Arial" w:hAnsi="Arial" w:hint="default"/>
      </w:rPr>
    </w:lvl>
    <w:lvl w:ilvl="2">
      <w:start w:val="1"/>
      <w:numFmt w:val="lowerRoman"/>
      <w:pStyle w:val="ListNumber3"/>
      <w:lvlText w:val="%3)"/>
      <w:lvlJc w:val="left"/>
      <w:pPr>
        <w:ind w:left="1080" w:hanging="360"/>
      </w:pPr>
      <w:rPr>
        <w:rFonts w:ascii="Arial" w:hAnsi="Arial" w:hint="default"/>
      </w:rPr>
    </w:lvl>
    <w:lvl w:ilvl="3">
      <w:start w:val="1"/>
      <w:numFmt w:val="decimal"/>
      <w:pStyle w:val="ListNumber4"/>
      <w:lvlText w:val="(%4)"/>
      <w:lvlJc w:val="left"/>
      <w:pPr>
        <w:ind w:left="1440" w:hanging="360"/>
      </w:pPr>
      <w:rPr>
        <w:rFonts w:ascii="Arial" w:hAnsi="Arial" w:hint="default"/>
      </w:rPr>
    </w:lvl>
    <w:lvl w:ilvl="4">
      <w:start w:val="1"/>
      <w:numFmt w:val="lowerLetter"/>
      <w:pStyle w:val="ListNumber5"/>
      <w:lvlText w:val="(%5)"/>
      <w:lvlJc w:val="left"/>
      <w:pPr>
        <w:ind w:left="1800" w:hanging="360"/>
      </w:pPr>
      <w:rPr>
        <w:rFonts w:ascii="Arial" w:hAnsi="Arial"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15:restartNumberingAfterBreak="0">
    <w:nsid w:val="4C8E2C88"/>
    <w:multiLevelType w:val="hybridMultilevel"/>
    <w:tmpl w:val="1A802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A83EF4"/>
    <w:multiLevelType w:val="multilevel"/>
    <w:tmpl w:val="EE10623A"/>
    <w:styleLink w:val="ListStylefor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o"/>
      <w:lvlJc w:val="left"/>
      <w:pPr>
        <w:ind w:left="720" w:hanging="360"/>
      </w:pPr>
      <w:rPr>
        <w:rFonts w:ascii="Courier New" w:hAnsi="Courier New" w:hint="default"/>
      </w:rPr>
    </w:lvl>
    <w:lvl w:ilvl="2">
      <w:start w:val="1"/>
      <w:numFmt w:val="bullet"/>
      <w:pStyle w:val="ListBullet3"/>
      <w:lvlText w:val=""/>
      <w:lvlJc w:val="left"/>
      <w:pPr>
        <w:ind w:left="1080" w:hanging="360"/>
      </w:pPr>
      <w:rPr>
        <w:rFonts w:ascii="Wingdings" w:hAnsi="Wingdings" w:hint="default"/>
      </w:rPr>
    </w:lvl>
    <w:lvl w:ilvl="3">
      <w:start w:val="1"/>
      <w:numFmt w:val="bullet"/>
      <w:pStyle w:val="ListBullet4"/>
      <w:lvlText w:val=""/>
      <w:lvlJc w:val="left"/>
      <w:pPr>
        <w:ind w:left="1440" w:hanging="360"/>
      </w:pPr>
      <w:rPr>
        <w:rFonts w:ascii="Symbol" w:hAnsi="Symbol" w:hint="default"/>
      </w:rPr>
    </w:lvl>
    <w:lvl w:ilvl="4">
      <w:start w:val="1"/>
      <w:numFmt w:val="bullet"/>
      <w:pStyle w:val="ListBullet5"/>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5AA356F2"/>
    <w:multiLevelType w:val="multilevel"/>
    <w:tmpl w:val="94260236"/>
    <w:styleLink w:val="BulletList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4C047D"/>
    <w:multiLevelType w:val="multilevel"/>
    <w:tmpl w:val="94260236"/>
    <w:numStyleLink w:val="BulletLists"/>
  </w:abstractNum>
  <w:abstractNum w:abstractNumId="25" w15:restartNumberingAfterBreak="0">
    <w:nsid w:val="5ED31FDD"/>
    <w:multiLevelType w:val="multilevel"/>
    <w:tmpl w:val="F926CB24"/>
    <w:numStyleLink w:val="ListNumbers"/>
  </w:abstractNum>
  <w:abstractNum w:abstractNumId="26" w15:restartNumberingAfterBreak="0">
    <w:nsid w:val="660F1C6D"/>
    <w:multiLevelType w:val="hybridMultilevel"/>
    <w:tmpl w:val="91E81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9858EF"/>
    <w:multiLevelType w:val="hybridMultilevel"/>
    <w:tmpl w:val="38B84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8F3AD9"/>
    <w:multiLevelType w:val="multilevel"/>
    <w:tmpl w:val="F926CB24"/>
    <w:numStyleLink w:val="ListNumbers"/>
  </w:abstractNum>
  <w:abstractNum w:abstractNumId="29" w15:restartNumberingAfterBreak="0">
    <w:nsid w:val="765A2526"/>
    <w:multiLevelType w:val="hybridMultilevel"/>
    <w:tmpl w:val="D52ED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7D6E56"/>
    <w:multiLevelType w:val="hybridMultilevel"/>
    <w:tmpl w:val="69E86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A51504"/>
    <w:multiLevelType w:val="hybridMultilevel"/>
    <w:tmpl w:val="014C0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0"/>
  </w:num>
  <w:num w:numId="14">
    <w:abstractNumId w:val="27"/>
  </w:num>
  <w:num w:numId="15">
    <w:abstractNumId w:val="17"/>
  </w:num>
  <w:num w:numId="16">
    <w:abstractNumId w:val="10"/>
  </w:num>
  <w:num w:numId="17">
    <w:abstractNumId w:val="21"/>
  </w:num>
  <w:num w:numId="18">
    <w:abstractNumId w:val="11"/>
  </w:num>
  <w:num w:numId="19">
    <w:abstractNumId w:val="12"/>
  </w:num>
  <w:num w:numId="20">
    <w:abstractNumId w:val="23"/>
  </w:num>
  <w:num w:numId="21">
    <w:abstractNumId w:val="24"/>
  </w:num>
  <w:num w:numId="22">
    <w:abstractNumId w:val="22"/>
  </w:num>
  <w:num w:numId="23">
    <w:abstractNumId w:val="14"/>
  </w:num>
  <w:num w:numId="24">
    <w:abstractNumId w:val="13"/>
  </w:num>
  <w:num w:numId="25">
    <w:abstractNumId w:val="15"/>
  </w:num>
  <w:num w:numId="26">
    <w:abstractNumId w:val="20"/>
  </w:num>
  <w:num w:numId="27">
    <w:abstractNumId w:val="25"/>
  </w:num>
  <w:num w:numId="28">
    <w:abstractNumId w:val="28"/>
  </w:num>
  <w:num w:numId="29">
    <w:abstractNumId w:val="18"/>
  </w:num>
  <w:num w:numId="30">
    <w:abstractNumId w:val="16"/>
  </w:num>
  <w:num w:numId="31">
    <w:abstractNumId w:val="19"/>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FormatFilter w:val="D604" w:allStyles="0" w:customStyles="0" w:latentStyles="1" w:stylesInUse="0" w:headingStyles="0" w:numberingStyles="0" w:tableStyles="0" w:directFormattingOnRuns="0" w:directFormattingOnParagraphs="1" w:directFormattingOnNumbering="1" w:directFormattingOnTables="0" w:clearFormatting="1" w:top3HeadingStyles="0" w:visibleStyles="1" w:alternateStyleNames="1"/>
  <w:stylePaneSortMethod w:val="0003"/>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E8C"/>
    <w:rsid w:val="0001359D"/>
    <w:rsid w:val="000169CB"/>
    <w:rsid w:val="00044093"/>
    <w:rsid w:val="0005190D"/>
    <w:rsid w:val="00054C47"/>
    <w:rsid w:val="00090519"/>
    <w:rsid w:val="000C6D6D"/>
    <w:rsid w:val="000E05B8"/>
    <w:rsid w:val="000F2B3E"/>
    <w:rsid w:val="000F303F"/>
    <w:rsid w:val="000F689F"/>
    <w:rsid w:val="000F7AD4"/>
    <w:rsid w:val="00103EFD"/>
    <w:rsid w:val="0012477A"/>
    <w:rsid w:val="00130D81"/>
    <w:rsid w:val="00175597"/>
    <w:rsid w:val="00183D7A"/>
    <w:rsid w:val="001927BF"/>
    <w:rsid w:val="001B6A67"/>
    <w:rsid w:val="001D6BDE"/>
    <w:rsid w:val="001F4FBB"/>
    <w:rsid w:val="00230FFD"/>
    <w:rsid w:val="00232178"/>
    <w:rsid w:val="002423D4"/>
    <w:rsid w:val="00263E6D"/>
    <w:rsid w:val="00280EC8"/>
    <w:rsid w:val="00281A86"/>
    <w:rsid w:val="002C220F"/>
    <w:rsid w:val="002C4CA8"/>
    <w:rsid w:val="002D25CC"/>
    <w:rsid w:val="00314473"/>
    <w:rsid w:val="00316150"/>
    <w:rsid w:val="00345755"/>
    <w:rsid w:val="003521E3"/>
    <w:rsid w:val="00353435"/>
    <w:rsid w:val="003718B2"/>
    <w:rsid w:val="0037771A"/>
    <w:rsid w:val="003A40B9"/>
    <w:rsid w:val="004025C1"/>
    <w:rsid w:val="00411872"/>
    <w:rsid w:val="00413F48"/>
    <w:rsid w:val="00415F94"/>
    <w:rsid w:val="0048171E"/>
    <w:rsid w:val="0048187E"/>
    <w:rsid w:val="00483F2F"/>
    <w:rsid w:val="004B349B"/>
    <w:rsid w:val="004D53E3"/>
    <w:rsid w:val="004F6C30"/>
    <w:rsid w:val="00574F7E"/>
    <w:rsid w:val="00582034"/>
    <w:rsid w:val="00590D90"/>
    <w:rsid w:val="005926FE"/>
    <w:rsid w:val="00593071"/>
    <w:rsid w:val="005C791C"/>
    <w:rsid w:val="005F4C20"/>
    <w:rsid w:val="0060670D"/>
    <w:rsid w:val="00612EB2"/>
    <w:rsid w:val="00614E41"/>
    <w:rsid w:val="00616C22"/>
    <w:rsid w:val="0063130B"/>
    <w:rsid w:val="00632FFF"/>
    <w:rsid w:val="006344B9"/>
    <w:rsid w:val="00651E36"/>
    <w:rsid w:val="0067111F"/>
    <w:rsid w:val="00682D04"/>
    <w:rsid w:val="00696B26"/>
    <w:rsid w:val="006D206B"/>
    <w:rsid w:val="006D234D"/>
    <w:rsid w:val="006F0369"/>
    <w:rsid w:val="007072E6"/>
    <w:rsid w:val="007315A1"/>
    <w:rsid w:val="00745591"/>
    <w:rsid w:val="007562EC"/>
    <w:rsid w:val="007E1117"/>
    <w:rsid w:val="00812CE4"/>
    <w:rsid w:val="00831FF5"/>
    <w:rsid w:val="008339B9"/>
    <w:rsid w:val="00840257"/>
    <w:rsid w:val="008706BC"/>
    <w:rsid w:val="0089615F"/>
    <w:rsid w:val="008964C0"/>
    <w:rsid w:val="008C4938"/>
    <w:rsid w:val="008E2E18"/>
    <w:rsid w:val="009611EB"/>
    <w:rsid w:val="009628F6"/>
    <w:rsid w:val="0097447D"/>
    <w:rsid w:val="009A1D2A"/>
    <w:rsid w:val="009B4BEA"/>
    <w:rsid w:val="009C7E8C"/>
    <w:rsid w:val="009D351D"/>
    <w:rsid w:val="009D763C"/>
    <w:rsid w:val="009F5A65"/>
    <w:rsid w:val="00A2279A"/>
    <w:rsid w:val="00A40872"/>
    <w:rsid w:val="00A504E1"/>
    <w:rsid w:val="00A51265"/>
    <w:rsid w:val="00A5387D"/>
    <w:rsid w:val="00A96FA4"/>
    <w:rsid w:val="00AA3C09"/>
    <w:rsid w:val="00AC3ED8"/>
    <w:rsid w:val="00AD75ED"/>
    <w:rsid w:val="00B446BE"/>
    <w:rsid w:val="00B45AD2"/>
    <w:rsid w:val="00B866DC"/>
    <w:rsid w:val="00BD663B"/>
    <w:rsid w:val="00BF6B56"/>
    <w:rsid w:val="00C41023"/>
    <w:rsid w:val="00C839B3"/>
    <w:rsid w:val="00C93A93"/>
    <w:rsid w:val="00CA41F5"/>
    <w:rsid w:val="00CC3635"/>
    <w:rsid w:val="00D019F7"/>
    <w:rsid w:val="00D65CBB"/>
    <w:rsid w:val="00D91A46"/>
    <w:rsid w:val="00D967E0"/>
    <w:rsid w:val="00DE0253"/>
    <w:rsid w:val="00DF3981"/>
    <w:rsid w:val="00E11991"/>
    <w:rsid w:val="00E24619"/>
    <w:rsid w:val="00E63F01"/>
    <w:rsid w:val="00E70A23"/>
    <w:rsid w:val="00E9376A"/>
    <w:rsid w:val="00E93B6F"/>
    <w:rsid w:val="00EE2C6E"/>
    <w:rsid w:val="00F150C2"/>
    <w:rsid w:val="00F32D84"/>
    <w:rsid w:val="00F4200C"/>
    <w:rsid w:val="00F51174"/>
    <w:rsid w:val="00F614A8"/>
    <w:rsid w:val="00F94EF3"/>
    <w:rsid w:val="00FA7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986627-D35A-4D00-9B4B-8D7661DC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unhideWhenUsed="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9628F6"/>
    <w:rPr>
      <w:rFonts w:ascii="Arial" w:hAnsi="Arial"/>
    </w:rPr>
  </w:style>
  <w:style w:type="paragraph" w:styleId="Heading1">
    <w:name w:val="heading 1"/>
    <w:basedOn w:val="Normal"/>
    <w:next w:val="Normal"/>
    <w:link w:val="Heading1Char"/>
    <w:uiPriority w:val="1"/>
    <w:qFormat/>
    <w:rsid w:val="00AC3ED8"/>
    <w:pPr>
      <w:keepNext/>
      <w:keepLines/>
      <w:spacing w:after="240" w:line="240" w:lineRule="auto"/>
      <w:outlineLvl w:val="0"/>
    </w:pPr>
    <w:rPr>
      <w:rFonts w:eastAsiaTheme="majorEastAsia" w:cstheme="majorBidi"/>
      <w:b/>
      <w:bCs/>
      <w:sz w:val="28"/>
      <w:szCs w:val="28"/>
    </w:rPr>
  </w:style>
  <w:style w:type="paragraph" w:styleId="Heading2">
    <w:name w:val="heading 2"/>
    <w:basedOn w:val="Normal"/>
    <w:next w:val="Normal"/>
    <w:link w:val="Heading2Char"/>
    <w:uiPriority w:val="1"/>
    <w:qFormat/>
    <w:rsid w:val="00BD663B"/>
    <w:pPr>
      <w:keepNext/>
      <w:keepLines/>
      <w:spacing w:before="200" w:after="120" w:line="240" w:lineRule="auto"/>
      <w:outlineLvl w:val="1"/>
    </w:pPr>
    <w:rPr>
      <w:rFonts w:eastAsiaTheme="majorEastAsia" w:cstheme="majorBidi"/>
      <w:b/>
      <w:bCs/>
      <w:sz w:val="26"/>
      <w:szCs w:val="26"/>
    </w:rPr>
  </w:style>
  <w:style w:type="paragraph" w:styleId="Heading3">
    <w:name w:val="heading 3"/>
    <w:basedOn w:val="Normal"/>
    <w:next w:val="Normal"/>
    <w:link w:val="Heading3Char"/>
    <w:uiPriority w:val="9"/>
    <w:qFormat/>
    <w:rsid w:val="00BD663B"/>
    <w:pPr>
      <w:keepNext/>
      <w:keepLines/>
      <w:spacing w:before="200" w:after="120" w:line="240" w:lineRule="auto"/>
      <w:outlineLvl w:val="2"/>
    </w:pPr>
    <w:rPr>
      <w:rFonts w:eastAsiaTheme="majorEastAsia" w:cstheme="majorBidi"/>
      <w:b/>
      <w:bCs/>
      <w:sz w:val="24"/>
    </w:rPr>
  </w:style>
  <w:style w:type="paragraph" w:styleId="Heading4">
    <w:name w:val="heading 4"/>
    <w:basedOn w:val="Normal"/>
    <w:next w:val="Normal"/>
    <w:link w:val="Heading4Char"/>
    <w:uiPriority w:val="9"/>
    <w:qFormat/>
    <w:rsid w:val="003521E3"/>
    <w:pPr>
      <w:keepNext/>
      <w:keepLines/>
      <w:spacing w:before="240" w:after="60" w:line="240" w:lineRule="auto"/>
      <w:outlineLvl w:val="3"/>
    </w:pPr>
    <w:rPr>
      <w:rFonts w:eastAsiaTheme="majorEastAsia" w:cstheme="majorBidi"/>
      <w:b/>
      <w:bCs/>
      <w:i/>
      <w:iCs/>
    </w:rPr>
  </w:style>
  <w:style w:type="paragraph" w:styleId="Heading5">
    <w:name w:val="heading 5"/>
    <w:basedOn w:val="Normal"/>
    <w:next w:val="Normal"/>
    <w:link w:val="Heading5Char"/>
    <w:uiPriority w:val="9"/>
    <w:semiHidden/>
    <w:qFormat/>
    <w:locked/>
    <w:rsid w:val="00831FF5"/>
    <w:pPr>
      <w:keepNext/>
      <w:keepLines/>
      <w:spacing w:before="200" w:after="60"/>
      <w:outlineLvl w:val="4"/>
    </w:pPr>
    <w:rPr>
      <w:rFonts w:eastAsiaTheme="majorEastAsia" w:cstheme="majorBidi"/>
      <w:b/>
    </w:rPr>
  </w:style>
  <w:style w:type="paragraph" w:styleId="Heading6">
    <w:name w:val="heading 6"/>
    <w:basedOn w:val="Normal"/>
    <w:next w:val="Normal"/>
    <w:link w:val="Heading6Char"/>
    <w:uiPriority w:val="9"/>
    <w:semiHidden/>
    <w:unhideWhenUsed/>
    <w:qFormat/>
    <w:locked/>
    <w:rsid w:val="0074559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74559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74559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locked/>
    <w:rsid w:val="0074559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C3ED8"/>
    <w:rPr>
      <w:rFonts w:ascii="Arial" w:eastAsiaTheme="majorEastAsia" w:hAnsi="Arial" w:cstheme="majorBidi"/>
      <w:b/>
      <w:bCs/>
      <w:sz w:val="28"/>
      <w:szCs w:val="28"/>
    </w:rPr>
  </w:style>
  <w:style w:type="character" w:customStyle="1" w:styleId="Heading2Char">
    <w:name w:val="Heading 2 Char"/>
    <w:basedOn w:val="DefaultParagraphFont"/>
    <w:link w:val="Heading2"/>
    <w:uiPriority w:val="1"/>
    <w:rsid w:val="00BD663B"/>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BD663B"/>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3521E3"/>
    <w:rPr>
      <w:rFonts w:ascii="Arial" w:eastAsiaTheme="majorEastAsia" w:hAnsi="Arial" w:cstheme="majorBidi"/>
      <w:b/>
      <w:bCs/>
      <w:i/>
      <w:iCs/>
    </w:rPr>
  </w:style>
  <w:style w:type="character" w:customStyle="1" w:styleId="Heading5Char">
    <w:name w:val="Heading 5 Char"/>
    <w:basedOn w:val="DefaultParagraphFont"/>
    <w:link w:val="Heading5"/>
    <w:uiPriority w:val="9"/>
    <w:semiHidden/>
    <w:rsid w:val="00831FF5"/>
    <w:rPr>
      <w:rFonts w:ascii="Arial" w:eastAsiaTheme="majorEastAsia" w:hAnsi="Arial" w:cstheme="majorBidi"/>
      <w:b/>
    </w:rPr>
  </w:style>
  <w:style w:type="character" w:customStyle="1" w:styleId="Heading6Char">
    <w:name w:val="Heading 6 Char"/>
    <w:basedOn w:val="DefaultParagraphFont"/>
    <w:link w:val="Heading6"/>
    <w:uiPriority w:val="9"/>
    <w:semiHidden/>
    <w:rsid w:val="0074559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4559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4559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745591"/>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semiHidden/>
    <w:qFormat/>
    <w:locked/>
    <w:rsid w:val="007455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74559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semiHidden/>
    <w:qFormat/>
    <w:locked/>
    <w:rsid w:val="0074559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745591"/>
    <w:rPr>
      <w:rFonts w:asciiTheme="majorHAnsi" w:eastAsiaTheme="majorEastAsia" w:hAnsiTheme="majorHAnsi" w:cstheme="majorBidi"/>
      <w:i/>
      <w:iCs/>
      <w:color w:val="4F81BD" w:themeColor="accent1"/>
      <w:spacing w:val="15"/>
      <w:sz w:val="24"/>
      <w:szCs w:val="24"/>
    </w:rPr>
  </w:style>
  <w:style w:type="paragraph" w:styleId="NoSpacing">
    <w:name w:val="No Spacing"/>
    <w:basedOn w:val="BodyText"/>
    <w:qFormat/>
    <w:rsid w:val="000E05B8"/>
    <w:pPr>
      <w:spacing w:before="0" w:after="0" w:line="264" w:lineRule="auto"/>
    </w:pPr>
  </w:style>
  <w:style w:type="paragraph" w:styleId="Quote">
    <w:name w:val="Quote"/>
    <w:basedOn w:val="Normal"/>
    <w:next w:val="Normal"/>
    <w:link w:val="QuoteChar"/>
    <w:uiPriority w:val="29"/>
    <w:semiHidden/>
    <w:qFormat/>
    <w:locked/>
    <w:rsid w:val="00745591"/>
    <w:rPr>
      <w:i/>
      <w:iCs/>
      <w:color w:val="000000" w:themeColor="text1"/>
    </w:rPr>
  </w:style>
  <w:style w:type="character" w:customStyle="1" w:styleId="QuoteChar">
    <w:name w:val="Quote Char"/>
    <w:basedOn w:val="DefaultParagraphFont"/>
    <w:link w:val="Quote"/>
    <w:uiPriority w:val="29"/>
    <w:semiHidden/>
    <w:rsid w:val="00745591"/>
    <w:rPr>
      <w:i/>
      <w:iCs/>
      <w:color w:val="000000" w:themeColor="text1"/>
    </w:rPr>
  </w:style>
  <w:style w:type="paragraph" w:styleId="IntenseQuote">
    <w:name w:val="Intense Quote"/>
    <w:basedOn w:val="Normal"/>
    <w:next w:val="Normal"/>
    <w:link w:val="IntenseQuoteChar"/>
    <w:uiPriority w:val="30"/>
    <w:semiHidden/>
    <w:qFormat/>
    <w:locked/>
    <w:rsid w:val="0074559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45591"/>
    <w:rPr>
      <w:b/>
      <w:bCs/>
      <w:i/>
      <w:iCs/>
      <w:color w:val="4F81BD" w:themeColor="accent1"/>
    </w:rPr>
  </w:style>
  <w:style w:type="character" w:styleId="SubtleEmphasis">
    <w:name w:val="Subtle Emphasis"/>
    <w:basedOn w:val="DefaultParagraphFont"/>
    <w:uiPriority w:val="19"/>
    <w:semiHidden/>
    <w:qFormat/>
    <w:locked/>
    <w:rsid w:val="00745591"/>
    <w:rPr>
      <w:i/>
      <w:iCs/>
      <w:color w:val="808080" w:themeColor="text1" w:themeTint="7F"/>
    </w:rPr>
  </w:style>
  <w:style w:type="character" w:styleId="IntenseEmphasis">
    <w:name w:val="Intense Emphasis"/>
    <w:basedOn w:val="DefaultParagraphFont"/>
    <w:uiPriority w:val="21"/>
    <w:semiHidden/>
    <w:qFormat/>
    <w:rsid w:val="00745591"/>
    <w:rPr>
      <w:b/>
      <w:bCs/>
      <w:i/>
      <w:iCs/>
      <w:color w:val="4F81BD" w:themeColor="accent1"/>
    </w:rPr>
  </w:style>
  <w:style w:type="character" w:styleId="SubtleReference">
    <w:name w:val="Subtle Reference"/>
    <w:basedOn w:val="DefaultParagraphFont"/>
    <w:uiPriority w:val="31"/>
    <w:semiHidden/>
    <w:qFormat/>
    <w:locked/>
    <w:rsid w:val="00745591"/>
    <w:rPr>
      <w:smallCaps/>
      <w:color w:val="C0504D" w:themeColor="accent2"/>
      <w:u w:val="single"/>
    </w:rPr>
  </w:style>
  <w:style w:type="character" w:styleId="IntenseReference">
    <w:name w:val="Intense Reference"/>
    <w:basedOn w:val="DefaultParagraphFont"/>
    <w:uiPriority w:val="32"/>
    <w:semiHidden/>
    <w:qFormat/>
    <w:locked/>
    <w:rsid w:val="00745591"/>
    <w:rPr>
      <w:b/>
      <w:bCs/>
      <w:smallCaps/>
      <w:color w:val="C0504D" w:themeColor="accent2"/>
      <w:spacing w:val="5"/>
      <w:u w:val="single"/>
    </w:rPr>
  </w:style>
  <w:style w:type="character" w:styleId="BookTitle">
    <w:name w:val="Book Title"/>
    <w:basedOn w:val="DefaultParagraphFont"/>
    <w:uiPriority w:val="33"/>
    <w:semiHidden/>
    <w:qFormat/>
    <w:locked/>
    <w:rsid w:val="00745591"/>
    <w:rPr>
      <w:b/>
      <w:bCs/>
      <w:smallCaps/>
      <w:spacing w:val="5"/>
    </w:rPr>
  </w:style>
  <w:style w:type="paragraph" w:styleId="TOCHeading">
    <w:name w:val="TOC Heading"/>
    <w:basedOn w:val="Heading1"/>
    <w:next w:val="Normal"/>
    <w:uiPriority w:val="39"/>
    <w:semiHidden/>
    <w:unhideWhenUsed/>
    <w:qFormat/>
    <w:rsid w:val="00745591"/>
    <w:pPr>
      <w:outlineLvl w:val="9"/>
    </w:pPr>
  </w:style>
  <w:style w:type="paragraph" w:styleId="BalloonText">
    <w:name w:val="Balloon Text"/>
    <w:basedOn w:val="Normal"/>
    <w:link w:val="BalloonTextChar"/>
    <w:uiPriority w:val="99"/>
    <w:semiHidden/>
    <w:unhideWhenUsed/>
    <w:locked/>
    <w:rsid w:val="00175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597"/>
    <w:rPr>
      <w:rFonts w:ascii="Tahoma" w:hAnsi="Tahoma" w:cs="Tahoma"/>
      <w:sz w:val="16"/>
      <w:szCs w:val="16"/>
    </w:rPr>
  </w:style>
  <w:style w:type="paragraph" w:styleId="Bibliography">
    <w:name w:val="Bibliography"/>
    <w:basedOn w:val="Normal"/>
    <w:next w:val="Normal"/>
    <w:uiPriority w:val="37"/>
    <w:semiHidden/>
    <w:unhideWhenUsed/>
    <w:locked/>
    <w:rsid w:val="00175597"/>
  </w:style>
  <w:style w:type="paragraph" w:styleId="BlockText">
    <w:name w:val="Block Text"/>
    <w:basedOn w:val="Normal"/>
    <w:uiPriority w:val="99"/>
    <w:semiHidden/>
    <w:unhideWhenUsed/>
    <w:locked/>
    <w:rsid w:val="00175597"/>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
      <w:iCs/>
      <w:color w:val="4F81BD" w:themeColor="accent1"/>
    </w:rPr>
  </w:style>
  <w:style w:type="paragraph" w:styleId="BodyText">
    <w:name w:val="Body Text"/>
    <w:basedOn w:val="Normal"/>
    <w:link w:val="BodyTextChar"/>
    <w:uiPriority w:val="99"/>
    <w:semiHidden/>
    <w:unhideWhenUsed/>
    <w:rsid w:val="00175597"/>
    <w:pPr>
      <w:spacing w:after="120"/>
    </w:pPr>
  </w:style>
  <w:style w:type="character" w:customStyle="1" w:styleId="BodyTextChar">
    <w:name w:val="Body Text Char"/>
    <w:basedOn w:val="DefaultParagraphFont"/>
    <w:link w:val="BodyText"/>
    <w:uiPriority w:val="99"/>
    <w:semiHidden/>
    <w:rsid w:val="00175597"/>
  </w:style>
  <w:style w:type="paragraph" w:styleId="BodyText2">
    <w:name w:val="Body Text 2"/>
    <w:basedOn w:val="Normal"/>
    <w:link w:val="BodyText2Char"/>
    <w:uiPriority w:val="99"/>
    <w:semiHidden/>
    <w:unhideWhenUsed/>
    <w:locked/>
    <w:rsid w:val="00175597"/>
    <w:pPr>
      <w:spacing w:after="120" w:line="480" w:lineRule="auto"/>
    </w:pPr>
  </w:style>
  <w:style w:type="character" w:customStyle="1" w:styleId="BodyText2Char">
    <w:name w:val="Body Text 2 Char"/>
    <w:basedOn w:val="DefaultParagraphFont"/>
    <w:link w:val="BodyText2"/>
    <w:uiPriority w:val="99"/>
    <w:semiHidden/>
    <w:rsid w:val="00175597"/>
  </w:style>
  <w:style w:type="paragraph" w:styleId="BodyText3">
    <w:name w:val="Body Text 3"/>
    <w:basedOn w:val="Normal"/>
    <w:link w:val="BodyText3Char"/>
    <w:uiPriority w:val="99"/>
    <w:semiHidden/>
    <w:unhideWhenUsed/>
    <w:locked/>
    <w:rsid w:val="00175597"/>
    <w:pPr>
      <w:spacing w:after="120"/>
    </w:pPr>
    <w:rPr>
      <w:sz w:val="16"/>
      <w:szCs w:val="16"/>
    </w:rPr>
  </w:style>
  <w:style w:type="character" w:customStyle="1" w:styleId="BodyText3Char">
    <w:name w:val="Body Text 3 Char"/>
    <w:basedOn w:val="DefaultParagraphFont"/>
    <w:link w:val="BodyText3"/>
    <w:uiPriority w:val="99"/>
    <w:semiHidden/>
    <w:rsid w:val="00175597"/>
    <w:rPr>
      <w:sz w:val="16"/>
      <w:szCs w:val="16"/>
    </w:rPr>
  </w:style>
  <w:style w:type="paragraph" w:styleId="BodyTextFirstIndent">
    <w:name w:val="Body Text First Indent"/>
    <w:basedOn w:val="BodyText"/>
    <w:link w:val="BodyTextFirstIndentChar"/>
    <w:uiPriority w:val="99"/>
    <w:semiHidden/>
    <w:unhideWhenUsed/>
    <w:locked/>
    <w:rsid w:val="00175597"/>
    <w:pPr>
      <w:spacing w:after="200"/>
      <w:ind w:firstLine="360"/>
    </w:pPr>
  </w:style>
  <w:style w:type="character" w:customStyle="1" w:styleId="BodyTextFirstIndentChar">
    <w:name w:val="Body Text First Indent Char"/>
    <w:basedOn w:val="BodyTextChar"/>
    <w:link w:val="BodyTextFirstIndent"/>
    <w:uiPriority w:val="99"/>
    <w:semiHidden/>
    <w:rsid w:val="00175597"/>
  </w:style>
  <w:style w:type="paragraph" w:styleId="BodyTextIndent">
    <w:name w:val="Body Text Indent"/>
    <w:basedOn w:val="Normal"/>
    <w:link w:val="BodyTextIndentChar"/>
    <w:uiPriority w:val="99"/>
    <w:semiHidden/>
    <w:unhideWhenUsed/>
    <w:locked/>
    <w:rsid w:val="00175597"/>
    <w:pPr>
      <w:spacing w:after="120"/>
      <w:ind w:left="360"/>
    </w:pPr>
  </w:style>
  <w:style w:type="character" w:customStyle="1" w:styleId="BodyTextIndentChar">
    <w:name w:val="Body Text Indent Char"/>
    <w:basedOn w:val="DefaultParagraphFont"/>
    <w:link w:val="BodyTextIndent"/>
    <w:uiPriority w:val="99"/>
    <w:semiHidden/>
    <w:rsid w:val="00175597"/>
  </w:style>
  <w:style w:type="paragraph" w:styleId="BodyTextFirstIndent2">
    <w:name w:val="Body Text First Indent 2"/>
    <w:basedOn w:val="BodyTextIndent"/>
    <w:link w:val="BodyTextFirstIndent2Char"/>
    <w:uiPriority w:val="99"/>
    <w:semiHidden/>
    <w:unhideWhenUsed/>
    <w:locked/>
    <w:rsid w:val="00175597"/>
    <w:pPr>
      <w:spacing w:after="200"/>
      <w:ind w:firstLine="360"/>
    </w:pPr>
  </w:style>
  <w:style w:type="character" w:customStyle="1" w:styleId="BodyTextFirstIndent2Char">
    <w:name w:val="Body Text First Indent 2 Char"/>
    <w:basedOn w:val="BodyTextIndentChar"/>
    <w:link w:val="BodyTextFirstIndent2"/>
    <w:uiPriority w:val="99"/>
    <w:semiHidden/>
    <w:rsid w:val="00175597"/>
  </w:style>
  <w:style w:type="paragraph" w:styleId="BodyTextIndent2">
    <w:name w:val="Body Text Indent 2"/>
    <w:basedOn w:val="Normal"/>
    <w:link w:val="BodyTextIndent2Char"/>
    <w:uiPriority w:val="99"/>
    <w:semiHidden/>
    <w:unhideWhenUsed/>
    <w:locked/>
    <w:rsid w:val="00175597"/>
    <w:pPr>
      <w:spacing w:after="120" w:line="480" w:lineRule="auto"/>
      <w:ind w:left="360"/>
    </w:pPr>
  </w:style>
  <w:style w:type="character" w:customStyle="1" w:styleId="BodyTextIndent2Char">
    <w:name w:val="Body Text Indent 2 Char"/>
    <w:basedOn w:val="DefaultParagraphFont"/>
    <w:link w:val="BodyTextIndent2"/>
    <w:uiPriority w:val="99"/>
    <w:semiHidden/>
    <w:rsid w:val="00175597"/>
  </w:style>
  <w:style w:type="paragraph" w:styleId="BodyTextIndent3">
    <w:name w:val="Body Text Indent 3"/>
    <w:basedOn w:val="Normal"/>
    <w:link w:val="BodyTextIndent3Char"/>
    <w:uiPriority w:val="99"/>
    <w:semiHidden/>
    <w:unhideWhenUsed/>
    <w:locked/>
    <w:rsid w:val="0017559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75597"/>
    <w:rPr>
      <w:sz w:val="16"/>
      <w:szCs w:val="16"/>
    </w:rPr>
  </w:style>
  <w:style w:type="paragraph" w:styleId="Closing">
    <w:name w:val="Closing"/>
    <w:basedOn w:val="Normal"/>
    <w:link w:val="ClosingChar"/>
    <w:uiPriority w:val="99"/>
    <w:semiHidden/>
    <w:unhideWhenUsed/>
    <w:locked/>
    <w:rsid w:val="00175597"/>
    <w:pPr>
      <w:spacing w:after="0" w:line="240" w:lineRule="auto"/>
      <w:ind w:left="4320"/>
    </w:pPr>
  </w:style>
  <w:style w:type="character" w:customStyle="1" w:styleId="ClosingChar">
    <w:name w:val="Closing Char"/>
    <w:basedOn w:val="DefaultParagraphFont"/>
    <w:link w:val="Closing"/>
    <w:uiPriority w:val="99"/>
    <w:semiHidden/>
    <w:rsid w:val="00175597"/>
  </w:style>
  <w:style w:type="paragraph" w:styleId="CommentText">
    <w:name w:val="annotation text"/>
    <w:basedOn w:val="Normal"/>
    <w:link w:val="CommentTextChar"/>
    <w:uiPriority w:val="99"/>
    <w:semiHidden/>
    <w:unhideWhenUsed/>
    <w:locked/>
    <w:rsid w:val="00175597"/>
    <w:pPr>
      <w:spacing w:line="240" w:lineRule="auto"/>
    </w:pPr>
    <w:rPr>
      <w:sz w:val="20"/>
      <w:szCs w:val="20"/>
    </w:rPr>
  </w:style>
  <w:style w:type="character" w:customStyle="1" w:styleId="CommentTextChar">
    <w:name w:val="Comment Text Char"/>
    <w:basedOn w:val="DefaultParagraphFont"/>
    <w:link w:val="CommentText"/>
    <w:uiPriority w:val="99"/>
    <w:semiHidden/>
    <w:rsid w:val="00175597"/>
    <w:rPr>
      <w:sz w:val="20"/>
      <w:szCs w:val="20"/>
    </w:rPr>
  </w:style>
  <w:style w:type="paragraph" w:styleId="CommentSubject">
    <w:name w:val="annotation subject"/>
    <w:basedOn w:val="CommentText"/>
    <w:next w:val="CommentText"/>
    <w:link w:val="CommentSubjectChar"/>
    <w:uiPriority w:val="99"/>
    <w:semiHidden/>
    <w:unhideWhenUsed/>
    <w:locked/>
    <w:rsid w:val="00175597"/>
    <w:rPr>
      <w:b/>
      <w:bCs/>
    </w:rPr>
  </w:style>
  <w:style w:type="character" w:customStyle="1" w:styleId="CommentSubjectChar">
    <w:name w:val="Comment Subject Char"/>
    <w:basedOn w:val="CommentTextChar"/>
    <w:link w:val="CommentSubject"/>
    <w:uiPriority w:val="99"/>
    <w:semiHidden/>
    <w:rsid w:val="00175597"/>
    <w:rPr>
      <w:b/>
      <w:bCs/>
      <w:sz w:val="20"/>
      <w:szCs w:val="20"/>
    </w:rPr>
  </w:style>
  <w:style w:type="paragraph" w:styleId="Date">
    <w:name w:val="Date"/>
    <w:basedOn w:val="Normal"/>
    <w:next w:val="Normal"/>
    <w:link w:val="DateChar"/>
    <w:uiPriority w:val="99"/>
    <w:semiHidden/>
    <w:unhideWhenUsed/>
    <w:locked/>
    <w:rsid w:val="00175597"/>
  </w:style>
  <w:style w:type="character" w:customStyle="1" w:styleId="DateChar">
    <w:name w:val="Date Char"/>
    <w:basedOn w:val="DefaultParagraphFont"/>
    <w:link w:val="Date"/>
    <w:uiPriority w:val="99"/>
    <w:semiHidden/>
    <w:rsid w:val="00175597"/>
  </w:style>
  <w:style w:type="paragraph" w:styleId="DocumentMap">
    <w:name w:val="Document Map"/>
    <w:basedOn w:val="Normal"/>
    <w:link w:val="DocumentMapChar"/>
    <w:uiPriority w:val="99"/>
    <w:semiHidden/>
    <w:unhideWhenUsed/>
    <w:locked/>
    <w:rsid w:val="0017559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75597"/>
    <w:rPr>
      <w:rFonts w:ascii="Tahoma" w:hAnsi="Tahoma" w:cs="Tahoma"/>
      <w:sz w:val="16"/>
      <w:szCs w:val="16"/>
    </w:rPr>
  </w:style>
  <w:style w:type="paragraph" w:styleId="E-mailSignature">
    <w:name w:val="E-mail Signature"/>
    <w:basedOn w:val="Normal"/>
    <w:link w:val="E-mailSignatureChar"/>
    <w:uiPriority w:val="99"/>
    <w:semiHidden/>
    <w:unhideWhenUsed/>
    <w:rsid w:val="00175597"/>
    <w:pPr>
      <w:spacing w:after="0" w:line="240" w:lineRule="auto"/>
    </w:pPr>
  </w:style>
  <w:style w:type="character" w:customStyle="1" w:styleId="E-mailSignatureChar">
    <w:name w:val="E-mail Signature Char"/>
    <w:basedOn w:val="DefaultParagraphFont"/>
    <w:link w:val="E-mailSignature"/>
    <w:uiPriority w:val="99"/>
    <w:semiHidden/>
    <w:rsid w:val="00175597"/>
  </w:style>
  <w:style w:type="paragraph" w:styleId="EndnoteText">
    <w:name w:val="endnote text"/>
    <w:basedOn w:val="Normal"/>
    <w:link w:val="EndnoteTextChar"/>
    <w:uiPriority w:val="99"/>
    <w:semiHidden/>
    <w:unhideWhenUsed/>
    <w:locked/>
    <w:rsid w:val="001755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5597"/>
    <w:rPr>
      <w:sz w:val="20"/>
      <w:szCs w:val="20"/>
    </w:rPr>
  </w:style>
  <w:style w:type="paragraph" w:styleId="EnvelopeAddress">
    <w:name w:val="envelope address"/>
    <w:basedOn w:val="Normal"/>
    <w:uiPriority w:val="99"/>
    <w:semiHidden/>
    <w:unhideWhenUsed/>
    <w:locked/>
    <w:rsid w:val="0017559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locked/>
    <w:rsid w:val="0017559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locked/>
    <w:rsid w:val="001755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597"/>
    <w:rPr>
      <w:sz w:val="20"/>
      <w:szCs w:val="20"/>
    </w:rPr>
  </w:style>
  <w:style w:type="paragraph" w:styleId="HTMLAddress">
    <w:name w:val="HTML Address"/>
    <w:basedOn w:val="Normal"/>
    <w:link w:val="HTMLAddressChar"/>
    <w:uiPriority w:val="99"/>
    <w:semiHidden/>
    <w:unhideWhenUsed/>
    <w:locked/>
    <w:rsid w:val="00175597"/>
    <w:pPr>
      <w:spacing w:after="0" w:line="240" w:lineRule="auto"/>
    </w:pPr>
    <w:rPr>
      <w:i/>
      <w:iCs/>
    </w:rPr>
  </w:style>
  <w:style w:type="character" w:customStyle="1" w:styleId="HTMLAddressChar">
    <w:name w:val="HTML Address Char"/>
    <w:basedOn w:val="DefaultParagraphFont"/>
    <w:link w:val="HTMLAddress"/>
    <w:uiPriority w:val="99"/>
    <w:semiHidden/>
    <w:rsid w:val="00175597"/>
    <w:rPr>
      <w:i/>
      <w:iCs/>
    </w:rPr>
  </w:style>
  <w:style w:type="paragraph" w:styleId="HTMLPreformatted">
    <w:name w:val="HTML Preformatted"/>
    <w:basedOn w:val="Normal"/>
    <w:link w:val="HTMLPreformattedChar"/>
    <w:uiPriority w:val="99"/>
    <w:semiHidden/>
    <w:unhideWhenUsed/>
    <w:locked/>
    <w:rsid w:val="0017559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75597"/>
    <w:rPr>
      <w:rFonts w:ascii="Consolas" w:hAnsi="Consolas"/>
      <w:sz w:val="20"/>
      <w:szCs w:val="20"/>
    </w:rPr>
  </w:style>
  <w:style w:type="paragraph" w:styleId="Index1">
    <w:name w:val="index 1"/>
    <w:basedOn w:val="Normal"/>
    <w:next w:val="Normal"/>
    <w:autoRedefine/>
    <w:uiPriority w:val="99"/>
    <w:semiHidden/>
    <w:unhideWhenUsed/>
    <w:locked/>
    <w:rsid w:val="00175597"/>
    <w:pPr>
      <w:spacing w:after="0" w:line="240" w:lineRule="auto"/>
      <w:ind w:left="220" w:hanging="220"/>
    </w:pPr>
  </w:style>
  <w:style w:type="paragraph" w:styleId="Index2">
    <w:name w:val="index 2"/>
    <w:basedOn w:val="Normal"/>
    <w:next w:val="Normal"/>
    <w:autoRedefine/>
    <w:uiPriority w:val="99"/>
    <w:semiHidden/>
    <w:unhideWhenUsed/>
    <w:locked/>
    <w:rsid w:val="00175597"/>
    <w:pPr>
      <w:spacing w:after="0" w:line="240" w:lineRule="auto"/>
      <w:ind w:left="440" w:hanging="220"/>
    </w:pPr>
  </w:style>
  <w:style w:type="paragraph" w:styleId="Index3">
    <w:name w:val="index 3"/>
    <w:basedOn w:val="Normal"/>
    <w:next w:val="Normal"/>
    <w:autoRedefine/>
    <w:uiPriority w:val="99"/>
    <w:semiHidden/>
    <w:unhideWhenUsed/>
    <w:locked/>
    <w:rsid w:val="00175597"/>
    <w:pPr>
      <w:spacing w:after="0" w:line="240" w:lineRule="auto"/>
      <w:ind w:left="660" w:hanging="220"/>
    </w:pPr>
  </w:style>
  <w:style w:type="paragraph" w:styleId="Index4">
    <w:name w:val="index 4"/>
    <w:basedOn w:val="Normal"/>
    <w:next w:val="Normal"/>
    <w:autoRedefine/>
    <w:uiPriority w:val="99"/>
    <w:semiHidden/>
    <w:unhideWhenUsed/>
    <w:locked/>
    <w:rsid w:val="00175597"/>
    <w:pPr>
      <w:spacing w:after="0" w:line="240" w:lineRule="auto"/>
      <w:ind w:left="880" w:hanging="220"/>
    </w:pPr>
  </w:style>
  <w:style w:type="paragraph" w:styleId="Index5">
    <w:name w:val="index 5"/>
    <w:basedOn w:val="Normal"/>
    <w:next w:val="Normal"/>
    <w:autoRedefine/>
    <w:uiPriority w:val="99"/>
    <w:semiHidden/>
    <w:unhideWhenUsed/>
    <w:locked/>
    <w:rsid w:val="00175597"/>
    <w:pPr>
      <w:spacing w:after="0" w:line="240" w:lineRule="auto"/>
      <w:ind w:left="1100" w:hanging="220"/>
    </w:pPr>
  </w:style>
  <w:style w:type="paragraph" w:styleId="Index6">
    <w:name w:val="index 6"/>
    <w:basedOn w:val="Normal"/>
    <w:next w:val="Normal"/>
    <w:autoRedefine/>
    <w:uiPriority w:val="99"/>
    <w:semiHidden/>
    <w:unhideWhenUsed/>
    <w:locked/>
    <w:rsid w:val="00175597"/>
    <w:pPr>
      <w:spacing w:after="0" w:line="240" w:lineRule="auto"/>
      <w:ind w:left="1320" w:hanging="220"/>
    </w:pPr>
  </w:style>
  <w:style w:type="paragraph" w:styleId="Index7">
    <w:name w:val="index 7"/>
    <w:basedOn w:val="Normal"/>
    <w:next w:val="Normal"/>
    <w:autoRedefine/>
    <w:uiPriority w:val="99"/>
    <w:semiHidden/>
    <w:unhideWhenUsed/>
    <w:locked/>
    <w:rsid w:val="00175597"/>
    <w:pPr>
      <w:spacing w:after="0" w:line="240" w:lineRule="auto"/>
      <w:ind w:left="1540" w:hanging="220"/>
    </w:pPr>
  </w:style>
  <w:style w:type="paragraph" w:styleId="Index8">
    <w:name w:val="index 8"/>
    <w:basedOn w:val="Normal"/>
    <w:next w:val="Normal"/>
    <w:autoRedefine/>
    <w:uiPriority w:val="99"/>
    <w:semiHidden/>
    <w:unhideWhenUsed/>
    <w:locked/>
    <w:rsid w:val="00175597"/>
    <w:pPr>
      <w:spacing w:after="0" w:line="240" w:lineRule="auto"/>
      <w:ind w:left="1760" w:hanging="220"/>
    </w:pPr>
  </w:style>
  <w:style w:type="paragraph" w:styleId="Index9">
    <w:name w:val="index 9"/>
    <w:basedOn w:val="Normal"/>
    <w:next w:val="Normal"/>
    <w:autoRedefine/>
    <w:uiPriority w:val="99"/>
    <w:semiHidden/>
    <w:unhideWhenUsed/>
    <w:locked/>
    <w:rsid w:val="00175597"/>
    <w:pPr>
      <w:spacing w:after="0" w:line="240" w:lineRule="auto"/>
      <w:ind w:left="1980" w:hanging="220"/>
    </w:pPr>
  </w:style>
  <w:style w:type="paragraph" w:styleId="IndexHeading">
    <w:name w:val="index heading"/>
    <w:basedOn w:val="Normal"/>
    <w:next w:val="Index1"/>
    <w:uiPriority w:val="99"/>
    <w:semiHidden/>
    <w:unhideWhenUsed/>
    <w:locked/>
    <w:rsid w:val="00175597"/>
    <w:rPr>
      <w:rFonts w:asciiTheme="majorHAnsi" w:eastAsiaTheme="majorEastAsia" w:hAnsiTheme="majorHAnsi" w:cstheme="majorBidi"/>
      <w:b/>
      <w:bCs/>
    </w:rPr>
  </w:style>
  <w:style w:type="paragraph" w:styleId="List">
    <w:name w:val="List"/>
    <w:basedOn w:val="Normal"/>
    <w:uiPriority w:val="99"/>
    <w:semiHidden/>
    <w:unhideWhenUsed/>
    <w:locked/>
    <w:rsid w:val="00175597"/>
    <w:pPr>
      <w:ind w:left="360" w:hanging="360"/>
      <w:contextualSpacing/>
    </w:pPr>
  </w:style>
  <w:style w:type="paragraph" w:styleId="List2">
    <w:name w:val="List 2"/>
    <w:basedOn w:val="Normal"/>
    <w:uiPriority w:val="99"/>
    <w:semiHidden/>
    <w:unhideWhenUsed/>
    <w:locked/>
    <w:rsid w:val="00175597"/>
    <w:pPr>
      <w:ind w:left="720" w:hanging="360"/>
      <w:contextualSpacing/>
    </w:pPr>
  </w:style>
  <w:style w:type="paragraph" w:styleId="List3">
    <w:name w:val="List 3"/>
    <w:basedOn w:val="Normal"/>
    <w:uiPriority w:val="99"/>
    <w:semiHidden/>
    <w:unhideWhenUsed/>
    <w:locked/>
    <w:rsid w:val="00175597"/>
    <w:pPr>
      <w:ind w:left="1080" w:hanging="360"/>
      <w:contextualSpacing/>
    </w:pPr>
  </w:style>
  <w:style w:type="paragraph" w:styleId="List4">
    <w:name w:val="List 4"/>
    <w:basedOn w:val="Normal"/>
    <w:uiPriority w:val="99"/>
    <w:semiHidden/>
    <w:unhideWhenUsed/>
    <w:locked/>
    <w:rsid w:val="00175597"/>
    <w:pPr>
      <w:ind w:left="1440" w:hanging="360"/>
      <w:contextualSpacing/>
    </w:pPr>
  </w:style>
  <w:style w:type="paragraph" w:styleId="List5">
    <w:name w:val="List 5"/>
    <w:basedOn w:val="Normal"/>
    <w:uiPriority w:val="99"/>
    <w:semiHidden/>
    <w:unhideWhenUsed/>
    <w:locked/>
    <w:rsid w:val="00175597"/>
    <w:pPr>
      <w:ind w:left="1800" w:hanging="360"/>
      <w:contextualSpacing/>
    </w:pPr>
  </w:style>
  <w:style w:type="paragraph" w:styleId="ListBullet">
    <w:name w:val="List Bullet"/>
    <w:basedOn w:val="Normal"/>
    <w:uiPriority w:val="99"/>
    <w:unhideWhenUsed/>
    <w:qFormat/>
    <w:rsid w:val="00AC3ED8"/>
    <w:pPr>
      <w:numPr>
        <w:numId w:val="22"/>
      </w:numPr>
    </w:pPr>
  </w:style>
  <w:style w:type="paragraph" w:styleId="ListBullet2">
    <w:name w:val="List Bullet 2"/>
    <w:basedOn w:val="Normal"/>
    <w:uiPriority w:val="99"/>
    <w:unhideWhenUsed/>
    <w:qFormat/>
    <w:rsid w:val="00AC3ED8"/>
    <w:pPr>
      <w:numPr>
        <w:ilvl w:val="1"/>
        <w:numId w:val="22"/>
      </w:numPr>
    </w:pPr>
  </w:style>
  <w:style w:type="paragraph" w:styleId="ListBullet3">
    <w:name w:val="List Bullet 3"/>
    <w:basedOn w:val="Normal"/>
    <w:uiPriority w:val="99"/>
    <w:unhideWhenUsed/>
    <w:qFormat/>
    <w:rsid w:val="00AC3ED8"/>
    <w:pPr>
      <w:numPr>
        <w:ilvl w:val="2"/>
        <w:numId w:val="22"/>
      </w:numPr>
    </w:pPr>
  </w:style>
  <w:style w:type="paragraph" w:styleId="ListBullet4">
    <w:name w:val="List Bullet 4"/>
    <w:basedOn w:val="Normal"/>
    <w:uiPriority w:val="99"/>
    <w:unhideWhenUsed/>
    <w:qFormat/>
    <w:rsid w:val="00AC3ED8"/>
    <w:pPr>
      <w:numPr>
        <w:ilvl w:val="3"/>
        <w:numId w:val="22"/>
      </w:numPr>
    </w:pPr>
  </w:style>
  <w:style w:type="paragraph" w:styleId="ListBullet5">
    <w:name w:val="List Bullet 5"/>
    <w:basedOn w:val="Normal"/>
    <w:uiPriority w:val="99"/>
    <w:unhideWhenUsed/>
    <w:qFormat/>
    <w:rsid w:val="00AC3ED8"/>
    <w:pPr>
      <w:numPr>
        <w:ilvl w:val="4"/>
        <w:numId w:val="22"/>
      </w:numPr>
    </w:pPr>
  </w:style>
  <w:style w:type="paragraph" w:styleId="ListContinue">
    <w:name w:val="List Continue"/>
    <w:basedOn w:val="Normal"/>
    <w:uiPriority w:val="99"/>
    <w:semiHidden/>
    <w:unhideWhenUsed/>
    <w:locked/>
    <w:rsid w:val="00175597"/>
    <w:pPr>
      <w:spacing w:after="120"/>
      <w:ind w:left="360"/>
      <w:contextualSpacing/>
    </w:pPr>
  </w:style>
  <w:style w:type="paragraph" w:styleId="ListContinue2">
    <w:name w:val="List Continue 2"/>
    <w:basedOn w:val="Normal"/>
    <w:uiPriority w:val="99"/>
    <w:semiHidden/>
    <w:unhideWhenUsed/>
    <w:locked/>
    <w:rsid w:val="00175597"/>
    <w:pPr>
      <w:spacing w:after="120"/>
      <w:ind w:left="720"/>
      <w:contextualSpacing/>
    </w:pPr>
  </w:style>
  <w:style w:type="paragraph" w:styleId="ListContinue3">
    <w:name w:val="List Continue 3"/>
    <w:basedOn w:val="Normal"/>
    <w:uiPriority w:val="99"/>
    <w:semiHidden/>
    <w:unhideWhenUsed/>
    <w:locked/>
    <w:rsid w:val="00175597"/>
    <w:pPr>
      <w:spacing w:after="120"/>
      <w:ind w:left="1080"/>
      <w:contextualSpacing/>
    </w:pPr>
  </w:style>
  <w:style w:type="paragraph" w:styleId="ListContinue4">
    <w:name w:val="List Continue 4"/>
    <w:basedOn w:val="Normal"/>
    <w:uiPriority w:val="99"/>
    <w:semiHidden/>
    <w:unhideWhenUsed/>
    <w:locked/>
    <w:rsid w:val="00175597"/>
    <w:pPr>
      <w:spacing w:after="120"/>
      <w:ind w:left="1440"/>
      <w:contextualSpacing/>
    </w:pPr>
  </w:style>
  <w:style w:type="paragraph" w:styleId="ListContinue5">
    <w:name w:val="List Continue 5"/>
    <w:basedOn w:val="Normal"/>
    <w:uiPriority w:val="99"/>
    <w:semiHidden/>
    <w:unhideWhenUsed/>
    <w:locked/>
    <w:rsid w:val="00175597"/>
    <w:pPr>
      <w:spacing w:after="120"/>
      <w:ind w:left="1800"/>
      <w:contextualSpacing/>
    </w:pPr>
  </w:style>
  <w:style w:type="paragraph" w:styleId="ListNumber">
    <w:name w:val="List Number"/>
    <w:basedOn w:val="Normal"/>
    <w:uiPriority w:val="99"/>
    <w:qFormat/>
    <w:rsid w:val="00AC3ED8"/>
    <w:pPr>
      <w:numPr>
        <w:numId w:val="28"/>
      </w:numPr>
    </w:pPr>
  </w:style>
  <w:style w:type="paragraph" w:styleId="ListNumber2">
    <w:name w:val="List Number 2"/>
    <w:basedOn w:val="Normal"/>
    <w:uiPriority w:val="99"/>
    <w:qFormat/>
    <w:rsid w:val="00AC3ED8"/>
    <w:pPr>
      <w:numPr>
        <w:ilvl w:val="1"/>
        <w:numId w:val="28"/>
      </w:numPr>
    </w:pPr>
  </w:style>
  <w:style w:type="paragraph" w:styleId="ListNumber3">
    <w:name w:val="List Number 3"/>
    <w:basedOn w:val="Normal"/>
    <w:uiPriority w:val="99"/>
    <w:qFormat/>
    <w:rsid w:val="00AC3ED8"/>
    <w:pPr>
      <w:numPr>
        <w:ilvl w:val="2"/>
        <w:numId w:val="28"/>
      </w:numPr>
    </w:pPr>
  </w:style>
  <w:style w:type="paragraph" w:styleId="ListNumber4">
    <w:name w:val="List Number 4"/>
    <w:basedOn w:val="Normal"/>
    <w:uiPriority w:val="99"/>
    <w:qFormat/>
    <w:rsid w:val="00AC3ED8"/>
    <w:pPr>
      <w:numPr>
        <w:ilvl w:val="3"/>
        <w:numId w:val="28"/>
      </w:numPr>
    </w:pPr>
  </w:style>
  <w:style w:type="paragraph" w:styleId="ListNumber5">
    <w:name w:val="List Number 5"/>
    <w:basedOn w:val="Normal"/>
    <w:uiPriority w:val="99"/>
    <w:qFormat/>
    <w:rsid w:val="00AC3ED8"/>
    <w:pPr>
      <w:numPr>
        <w:ilvl w:val="4"/>
        <w:numId w:val="28"/>
      </w:numPr>
    </w:pPr>
  </w:style>
  <w:style w:type="paragraph" w:styleId="MacroText">
    <w:name w:val="macro"/>
    <w:link w:val="MacroTextChar"/>
    <w:uiPriority w:val="99"/>
    <w:semiHidden/>
    <w:unhideWhenUsed/>
    <w:locked/>
    <w:rsid w:val="001755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175597"/>
    <w:rPr>
      <w:rFonts w:ascii="Consolas" w:hAnsi="Consolas"/>
      <w:sz w:val="20"/>
      <w:szCs w:val="20"/>
    </w:rPr>
  </w:style>
  <w:style w:type="paragraph" w:styleId="MessageHeader">
    <w:name w:val="Message Header"/>
    <w:basedOn w:val="Normal"/>
    <w:link w:val="MessageHeaderChar"/>
    <w:uiPriority w:val="99"/>
    <w:semiHidden/>
    <w:unhideWhenUsed/>
    <w:locked/>
    <w:rsid w:val="0017559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75597"/>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locked/>
    <w:rsid w:val="00175597"/>
    <w:rPr>
      <w:rFonts w:ascii="Times New Roman" w:hAnsi="Times New Roman" w:cs="Times New Roman"/>
      <w:sz w:val="24"/>
      <w:szCs w:val="24"/>
    </w:rPr>
  </w:style>
  <w:style w:type="paragraph" w:styleId="NormalIndent">
    <w:name w:val="Normal Indent"/>
    <w:basedOn w:val="Normal"/>
    <w:uiPriority w:val="99"/>
    <w:semiHidden/>
    <w:unhideWhenUsed/>
    <w:locked/>
    <w:rsid w:val="00175597"/>
    <w:pPr>
      <w:ind w:left="720"/>
    </w:pPr>
  </w:style>
  <w:style w:type="paragraph" w:styleId="NoteHeading">
    <w:name w:val="Note Heading"/>
    <w:basedOn w:val="Normal"/>
    <w:next w:val="Normal"/>
    <w:link w:val="NoteHeadingChar"/>
    <w:uiPriority w:val="99"/>
    <w:semiHidden/>
    <w:unhideWhenUsed/>
    <w:locked/>
    <w:rsid w:val="00175597"/>
    <w:pPr>
      <w:spacing w:after="0" w:line="240" w:lineRule="auto"/>
    </w:pPr>
  </w:style>
  <w:style w:type="character" w:customStyle="1" w:styleId="NoteHeadingChar">
    <w:name w:val="Note Heading Char"/>
    <w:basedOn w:val="DefaultParagraphFont"/>
    <w:link w:val="NoteHeading"/>
    <w:uiPriority w:val="99"/>
    <w:semiHidden/>
    <w:rsid w:val="00175597"/>
  </w:style>
  <w:style w:type="paragraph" w:styleId="PlainText">
    <w:name w:val="Plain Text"/>
    <w:basedOn w:val="Normal"/>
    <w:link w:val="PlainTextChar"/>
    <w:uiPriority w:val="99"/>
    <w:semiHidden/>
    <w:unhideWhenUsed/>
    <w:locked/>
    <w:rsid w:val="0017559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75597"/>
    <w:rPr>
      <w:rFonts w:ascii="Consolas" w:hAnsi="Consolas"/>
      <w:sz w:val="21"/>
      <w:szCs w:val="21"/>
    </w:rPr>
  </w:style>
  <w:style w:type="paragraph" w:styleId="Salutation">
    <w:name w:val="Salutation"/>
    <w:basedOn w:val="Normal"/>
    <w:next w:val="Normal"/>
    <w:link w:val="SalutationChar"/>
    <w:uiPriority w:val="99"/>
    <w:semiHidden/>
    <w:unhideWhenUsed/>
    <w:locked/>
    <w:rsid w:val="00175597"/>
  </w:style>
  <w:style w:type="character" w:customStyle="1" w:styleId="SalutationChar">
    <w:name w:val="Salutation Char"/>
    <w:basedOn w:val="DefaultParagraphFont"/>
    <w:link w:val="Salutation"/>
    <w:uiPriority w:val="99"/>
    <w:semiHidden/>
    <w:rsid w:val="00175597"/>
  </w:style>
  <w:style w:type="paragraph" w:styleId="Signature">
    <w:name w:val="Signature"/>
    <w:basedOn w:val="Normal"/>
    <w:link w:val="SignatureChar"/>
    <w:uiPriority w:val="99"/>
    <w:semiHidden/>
    <w:unhideWhenUsed/>
    <w:locked/>
    <w:rsid w:val="00175597"/>
    <w:pPr>
      <w:spacing w:after="0" w:line="240" w:lineRule="auto"/>
      <w:ind w:left="4320"/>
    </w:pPr>
  </w:style>
  <w:style w:type="character" w:customStyle="1" w:styleId="SignatureChar">
    <w:name w:val="Signature Char"/>
    <w:basedOn w:val="DefaultParagraphFont"/>
    <w:link w:val="Signature"/>
    <w:uiPriority w:val="99"/>
    <w:semiHidden/>
    <w:rsid w:val="00175597"/>
  </w:style>
  <w:style w:type="paragraph" w:styleId="TableofAuthorities">
    <w:name w:val="table of authorities"/>
    <w:basedOn w:val="Normal"/>
    <w:next w:val="Normal"/>
    <w:uiPriority w:val="99"/>
    <w:semiHidden/>
    <w:unhideWhenUsed/>
    <w:locked/>
    <w:rsid w:val="00175597"/>
    <w:pPr>
      <w:spacing w:after="0"/>
      <w:ind w:left="220" w:hanging="220"/>
    </w:pPr>
  </w:style>
  <w:style w:type="paragraph" w:styleId="TableofFigures">
    <w:name w:val="table of figures"/>
    <w:basedOn w:val="Normal"/>
    <w:next w:val="Normal"/>
    <w:uiPriority w:val="99"/>
    <w:semiHidden/>
    <w:unhideWhenUsed/>
    <w:locked/>
    <w:rsid w:val="00175597"/>
    <w:pPr>
      <w:spacing w:after="0"/>
    </w:pPr>
  </w:style>
  <w:style w:type="paragraph" w:styleId="TOAHeading">
    <w:name w:val="toa heading"/>
    <w:basedOn w:val="Normal"/>
    <w:next w:val="Normal"/>
    <w:uiPriority w:val="99"/>
    <w:semiHidden/>
    <w:unhideWhenUsed/>
    <w:rsid w:val="00175597"/>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75597"/>
    <w:pPr>
      <w:spacing w:after="100"/>
    </w:pPr>
  </w:style>
  <w:style w:type="paragraph" w:styleId="TOC2">
    <w:name w:val="toc 2"/>
    <w:basedOn w:val="Normal"/>
    <w:next w:val="Normal"/>
    <w:autoRedefine/>
    <w:uiPriority w:val="39"/>
    <w:semiHidden/>
    <w:unhideWhenUsed/>
    <w:rsid w:val="00175597"/>
    <w:pPr>
      <w:spacing w:after="100"/>
      <w:ind w:left="220"/>
    </w:pPr>
  </w:style>
  <w:style w:type="paragraph" w:styleId="TOC3">
    <w:name w:val="toc 3"/>
    <w:basedOn w:val="Normal"/>
    <w:next w:val="Normal"/>
    <w:autoRedefine/>
    <w:uiPriority w:val="39"/>
    <w:semiHidden/>
    <w:unhideWhenUsed/>
    <w:rsid w:val="00175597"/>
    <w:pPr>
      <w:spacing w:after="100"/>
      <w:ind w:left="440"/>
    </w:pPr>
  </w:style>
  <w:style w:type="paragraph" w:styleId="TOC4">
    <w:name w:val="toc 4"/>
    <w:basedOn w:val="Normal"/>
    <w:next w:val="Normal"/>
    <w:autoRedefine/>
    <w:uiPriority w:val="39"/>
    <w:semiHidden/>
    <w:unhideWhenUsed/>
    <w:rsid w:val="00175597"/>
    <w:pPr>
      <w:spacing w:after="100"/>
      <w:ind w:left="660"/>
    </w:pPr>
  </w:style>
  <w:style w:type="paragraph" w:styleId="TOC5">
    <w:name w:val="toc 5"/>
    <w:basedOn w:val="Normal"/>
    <w:next w:val="Normal"/>
    <w:autoRedefine/>
    <w:uiPriority w:val="39"/>
    <w:semiHidden/>
    <w:unhideWhenUsed/>
    <w:rsid w:val="00175597"/>
    <w:pPr>
      <w:spacing w:after="100"/>
      <w:ind w:left="880"/>
    </w:pPr>
  </w:style>
  <w:style w:type="paragraph" w:styleId="TOC6">
    <w:name w:val="toc 6"/>
    <w:basedOn w:val="Normal"/>
    <w:next w:val="Normal"/>
    <w:autoRedefine/>
    <w:uiPriority w:val="39"/>
    <w:semiHidden/>
    <w:unhideWhenUsed/>
    <w:rsid w:val="00175597"/>
    <w:pPr>
      <w:spacing w:after="100"/>
      <w:ind w:left="1100"/>
    </w:pPr>
  </w:style>
  <w:style w:type="paragraph" w:styleId="TOC7">
    <w:name w:val="toc 7"/>
    <w:basedOn w:val="Normal"/>
    <w:next w:val="Normal"/>
    <w:autoRedefine/>
    <w:uiPriority w:val="39"/>
    <w:semiHidden/>
    <w:unhideWhenUsed/>
    <w:rsid w:val="00175597"/>
    <w:pPr>
      <w:spacing w:after="100"/>
      <w:ind w:left="1320"/>
    </w:pPr>
  </w:style>
  <w:style w:type="paragraph" w:styleId="TOC8">
    <w:name w:val="toc 8"/>
    <w:basedOn w:val="Normal"/>
    <w:next w:val="Normal"/>
    <w:autoRedefine/>
    <w:uiPriority w:val="39"/>
    <w:semiHidden/>
    <w:unhideWhenUsed/>
    <w:rsid w:val="00175597"/>
    <w:pPr>
      <w:spacing w:after="100"/>
      <w:ind w:left="1540"/>
    </w:pPr>
  </w:style>
  <w:style w:type="paragraph" w:styleId="TOC9">
    <w:name w:val="toc 9"/>
    <w:basedOn w:val="Normal"/>
    <w:next w:val="Normal"/>
    <w:autoRedefine/>
    <w:uiPriority w:val="39"/>
    <w:semiHidden/>
    <w:unhideWhenUsed/>
    <w:rsid w:val="00175597"/>
    <w:pPr>
      <w:spacing w:after="100"/>
      <w:ind w:left="1760"/>
    </w:pPr>
  </w:style>
  <w:style w:type="numbering" w:customStyle="1" w:styleId="BulletLists">
    <w:name w:val="Bullet Lists"/>
    <w:uiPriority w:val="99"/>
    <w:rsid w:val="00483F2F"/>
    <w:pPr>
      <w:numPr>
        <w:numId w:val="20"/>
      </w:numPr>
    </w:pPr>
  </w:style>
  <w:style w:type="numbering" w:customStyle="1" w:styleId="ListStyleforBullets">
    <w:name w:val="List Style for Bullets"/>
    <w:uiPriority w:val="99"/>
    <w:rsid w:val="00A96FA4"/>
    <w:pPr>
      <w:numPr>
        <w:numId w:val="22"/>
      </w:numPr>
    </w:pPr>
  </w:style>
  <w:style w:type="numbering" w:customStyle="1" w:styleId="ListNumbers">
    <w:name w:val="ListNumbers"/>
    <w:uiPriority w:val="99"/>
    <w:rsid w:val="00E24619"/>
    <w:pPr>
      <w:numPr>
        <w:numId w:val="26"/>
      </w:numPr>
    </w:pPr>
  </w:style>
  <w:style w:type="paragraph" w:customStyle="1" w:styleId="Subhead">
    <w:name w:val="Subhead"/>
    <w:basedOn w:val="NoSpacing"/>
    <w:qFormat/>
    <w:rsid w:val="00413F48"/>
    <w:rPr>
      <w:i/>
      <w:sz w:val="20"/>
    </w:rPr>
  </w:style>
  <w:style w:type="paragraph" w:styleId="ListParagraph">
    <w:name w:val="List Paragraph"/>
    <w:basedOn w:val="Normal"/>
    <w:uiPriority w:val="34"/>
    <w:qFormat/>
    <w:rsid w:val="00AC3ED8"/>
    <w:pPr>
      <w:ind w:left="720"/>
    </w:pPr>
  </w:style>
  <w:style w:type="paragraph" w:customStyle="1" w:styleId="Captiontext">
    <w:name w:val="Caption text"/>
    <w:basedOn w:val="Normal"/>
    <w:qFormat/>
    <w:rsid w:val="00D91A46"/>
    <w:pPr>
      <w:spacing w:after="120" w:line="240" w:lineRule="auto"/>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11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683B1-0D75-4E6A-9BF2-E9EE74390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Hue</dc:creator>
  <cp:keywords/>
  <dc:description/>
  <cp:lastModifiedBy>Fred Nolan</cp:lastModifiedBy>
  <cp:revision>2</cp:revision>
  <dcterms:created xsi:type="dcterms:W3CDTF">2017-01-25T16:45:00Z</dcterms:created>
  <dcterms:modified xsi:type="dcterms:W3CDTF">2017-01-25T16:45:00Z</dcterms:modified>
</cp:coreProperties>
</file>